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5056" w14:textId="77777777" w:rsidR="00325AE4" w:rsidRDefault="00325AE4" w:rsidP="008A1DA8">
      <w:pPr>
        <w:ind w:right="-144"/>
        <w:rPr>
          <w:rFonts w:ascii="Franklin Gothic Book" w:hAnsi="Franklin Gothic Book"/>
          <w:sz w:val="22"/>
          <w:szCs w:val="22"/>
        </w:rPr>
      </w:pPr>
    </w:p>
    <w:p w14:paraId="5A5152B9" w14:textId="25BD4477" w:rsidR="00806745" w:rsidRPr="00202BB8" w:rsidRDefault="00806745" w:rsidP="008A1DA8">
      <w:pPr>
        <w:ind w:right="-144"/>
        <w:rPr>
          <w:rFonts w:ascii="Franklin Gothic Book" w:hAnsi="Franklin Gothic Book"/>
          <w:sz w:val="22"/>
          <w:szCs w:val="22"/>
        </w:rPr>
      </w:pPr>
      <w:r w:rsidRPr="00202BB8">
        <w:rPr>
          <w:rFonts w:ascii="Franklin Gothic Book" w:hAnsi="Franklin Gothic Book"/>
          <w:sz w:val="22"/>
          <w:szCs w:val="22"/>
        </w:rPr>
        <w:t xml:space="preserve">As voted by the Board of Trustees and in accordance with the notice of the meeting, the monthly Workshop Meeting of the Board of Trustees of the Portland Water District was held </w:t>
      </w:r>
      <w:r w:rsidR="00C41149" w:rsidRPr="0083331E">
        <w:rPr>
          <w:rFonts w:ascii="Franklin Gothic Book" w:hAnsi="Franklin Gothic Book"/>
          <w:color w:val="000000"/>
          <w:sz w:val="22"/>
          <w:szCs w:val="22"/>
        </w:rPr>
        <w:t xml:space="preserve">in the </w:t>
      </w:r>
      <w:r w:rsidR="00C41149">
        <w:rPr>
          <w:rFonts w:ascii="Franklin Gothic Book" w:hAnsi="Franklin Gothic Book"/>
          <w:color w:val="000000"/>
          <w:sz w:val="22"/>
          <w:szCs w:val="22"/>
        </w:rPr>
        <w:t>Ecology Center of the Portland Water District at 1 White Rock Road</w:t>
      </w:r>
      <w:r w:rsidR="00C41149" w:rsidRPr="0083331E">
        <w:rPr>
          <w:rFonts w:ascii="Franklin Gothic Book" w:hAnsi="Franklin Gothic Book"/>
          <w:color w:val="000000"/>
          <w:sz w:val="22"/>
          <w:szCs w:val="22"/>
        </w:rPr>
        <w:t xml:space="preserve">, </w:t>
      </w:r>
      <w:r w:rsidR="00C41149">
        <w:rPr>
          <w:rFonts w:ascii="Franklin Gothic Book" w:hAnsi="Franklin Gothic Book"/>
          <w:color w:val="000000"/>
          <w:sz w:val="22"/>
          <w:szCs w:val="22"/>
        </w:rPr>
        <w:t>Standish</w:t>
      </w:r>
      <w:r w:rsidR="00C41149" w:rsidRPr="0083331E">
        <w:rPr>
          <w:rFonts w:ascii="Franklin Gothic Book" w:hAnsi="Franklin Gothic Book"/>
          <w:color w:val="000000"/>
          <w:sz w:val="22"/>
          <w:szCs w:val="22"/>
        </w:rPr>
        <w:t>, Maine</w:t>
      </w:r>
      <w:r w:rsidR="008559D5" w:rsidRPr="00202BB8">
        <w:rPr>
          <w:rFonts w:ascii="Franklin Gothic Book" w:hAnsi="Franklin Gothic Book"/>
          <w:sz w:val="22"/>
          <w:szCs w:val="22"/>
        </w:rPr>
        <w:t>,</w:t>
      </w:r>
      <w:r w:rsidRPr="00202BB8">
        <w:rPr>
          <w:rFonts w:ascii="Franklin Gothic Book" w:hAnsi="Franklin Gothic Book"/>
          <w:sz w:val="22"/>
          <w:szCs w:val="22"/>
        </w:rPr>
        <w:t xml:space="preserve"> on </w:t>
      </w:r>
      <w:r w:rsidR="00805A0C" w:rsidRPr="00202BB8">
        <w:rPr>
          <w:rFonts w:ascii="Franklin Gothic Book" w:hAnsi="Franklin Gothic Book"/>
          <w:sz w:val="22"/>
          <w:szCs w:val="22"/>
        </w:rPr>
        <w:t>Mon</w:t>
      </w:r>
      <w:r w:rsidRPr="00202BB8">
        <w:rPr>
          <w:rFonts w:ascii="Franklin Gothic Book" w:hAnsi="Franklin Gothic Book"/>
          <w:sz w:val="22"/>
          <w:szCs w:val="22"/>
        </w:rPr>
        <w:t xml:space="preserve">day, </w:t>
      </w:r>
      <w:r w:rsidR="00003867">
        <w:rPr>
          <w:rFonts w:ascii="Franklin Gothic Book" w:hAnsi="Franklin Gothic Book"/>
          <w:sz w:val="22"/>
          <w:szCs w:val="22"/>
        </w:rPr>
        <w:t>August 11</w:t>
      </w:r>
      <w:r w:rsidRPr="00202BB8">
        <w:rPr>
          <w:rFonts w:ascii="Franklin Gothic Book" w:hAnsi="Franklin Gothic Book"/>
          <w:sz w:val="22"/>
          <w:szCs w:val="22"/>
        </w:rPr>
        <w:t>, 202</w:t>
      </w:r>
      <w:r w:rsidR="00EF6B89" w:rsidRPr="00202BB8">
        <w:rPr>
          <w:rFonts w:ascii="Franklin Gothic Book" w:hAnsi="Franklin Gothic Book"/>
          <w:sz w:val="22"/>
          <w:szCs w:val="22"/>
        </w:rPr>
        <w:t>5</w:t>
      </w:r>
      <w:r w:rsidRPr="00202BB8">
        <w:rPr>
          <w:rFonts w:ascii="Franklin Gothic Book" w:hAnsi="Franklin Gothic Book"/>
          <w:sz w:val="22"/>
          <w:szCs w:val="22"/>
        </w:rPr>
        <w:t>. In attendance from staff were</w:t>
      </w:r>
      <w:r w:rsidR="008F70E6" w:rsidRPr="00202BB8">
        <w:rPr>
          <w:rFonts w:ascii="Franklin Gothic Book" w:hAnsi="Franklin Gothic Book"/>
          <w:sz w:val="22"/>
          <w:szCs w:val="22"/>
        </w:rPr>
        <w:t xml:space="preserve"> S. Firmin, </w:t>
      </w:r>
      <w:r w:rsidR="00541379" w:rsidRPr="00202BB8">
        <w:rPr>
          <w:rFonts w:ascii="Franklin Gothic Book" w:hAnsi="Franklin Gothic Book"/>
          <w:sz w:val="22"/>
          <w:szCs w:val="22"/>
        </w:rPr>
        <w:t>J. Wallace</w:t>
      </w:r>
      <w:r w:rsidR="00003867">
        <w:rPr>
          <w:rFonts w:ascii="Franklin Gothic Book" w:hAnsi="Franklin Gothic Book"/>
          <w:sz w:val="22"/>
          <w:szCs w:val="22"/>
        </w:rPr>
        <w:t xml:space="preserve">, </w:t>
      </w:r>
      <w:r w:rsidR="0089073A" w:rsidRPr="00202BB8">
        <w:rPr>
          <w:rFonts w:ascii="Franklin Gothic Book" w:hAnsi="Franklin Gothic Book"/>
          <w:sz w:val="22"/>
          <w:szCs w:val="22"/>
        </w:rPr>
        <w:t>C. Thompson</w:t>
      </w:r>
      <w:r w:rsidR="00003867">
        <w:rPr>
          <w:rFonts w:ascii="Franklin Gothic Book" w:hAnsi="Franklin Gothic Book"/>
          <w:sz w:val="22"/>
          <w:szCs w:val="22"/>
        </w:rPr>
        <w:t>,</w:t>
      </w:r>
      <w:r w:rsidR="0089073A" w:rsidRPr="00202BB8">
        <w:rPr>
          <w:rFonts w:ascii="Franklin Gothic Book" w:hAnsi="Franklin Gothic Book"/>
          <w:sz w:val="22"/>
          <w:szCs w:val="22"/>
        </w:rPr>
        <w:t xml:space="preserve"> C. Poulin</w:t>
      </w:r>
      <w:r w:rsidR="00731F06">
        <w:rPr>
          <w:rFonts w:ascii="Franklin Gothic Book" w:hAnsi="Franklin Gothic Book"/>
          <w:sz w:val="22"/>
          <w:szCs w:val="22"/>
        </w:rPr>
        <w:t>,</w:t>
      </w:r>
      <w:r w:rsidR="00835BFE" w:rsidRPr="00202BB8">
        <w:rPr>
          <w:rFonts w:ascii="Franklin Gothic Book" w:hAnsi="Franklin Gothic Book"/>
          <w:sz w:val="22"/>
          <w:szCs w:val="22"/>
        </w:rPr>
        <w:t xml:space="preserve"> </w:t>
      </w:r>
      <w:r w:rsidR="00BD7A9A" w:rsidRPr="00202BB8">
        <w:rPr>
          <w:rFonts w:ascii="Franklin Gothic Book" w:hAnsi="Franklin Gothic Book"/>
          <w:sz w:val="22"/>
          <w:szCs w:val="22"/>
        </w:rPr>
        <w:t xml:space="preserve">and </w:t>
      </w:r>
      <w:r w:rsidR="008F70E6" w:rsidRPr="00202BB8">
        <w:rPr>
          <w:rFonts w:ascii="Franklin Gothic Book" w:hAnsi="Franklin Gothic Book"/>
          <w:sz w:val="22"/>
          <w:szCs w:val="22"/>
        </w:rPr>
        <w:t>D. Katsiaficas</w:t>
      </w:r>
      <w:r w:rsidR="00BD7A9A" w:rsidRPr="00202BB8">
        <w:rPr>
          <w:rFonts w:ascii="Franklin Gothic Book" w:hAnsi="Franklin Gothic Book"/>
          <w:sz w:val="22"/>
          <w:szCs w:val="22"/>
        </w:rPr>
        <w:t>.</w:t>
      </w:r>
      <w:r w:rsidR="00D66DED" w:rsidRPr="00202BB8">
        <w:rPr>
          <w:rFonts w:ascii="Franklin Gothic Book" w:hAnsi="Franklin Gothic Book"/>
          <w:sz w:val="22"/>
          <w:szCs w:val="22"/>
        </w:rPr>
        <w:t xml:space="preserve"> </w:t>
      </w:r>
    </w:p>
    <w:p w14:paraId="7CDF6895" w14:textId="77777777" w:rsidR="008F70E6" w:rsidRPr="00202BB8" w:rsidRDefault="008F70E6" w:rsidP="003947E1">
      <w:pPr>
        <w:rPr>
          <w:rFonts w:ascii="Franklin Gothic Book" w:hAnsi="Franklin Gothic Book"/>
          <w:sz w:val="22"/>
          <w:szCs w:val="22"/>
        </w:rPr>
      </w:pPr>
    </w:p>
    <w:p w14:paraId="7C4AFE4D" w14:textId="5DF60486" w:rsidR="003410FB" w:rsidRPr="00202BB8" w:rsidRDefault="00F11B88" w:rsidP="003947E1">
      <w:pPr>
        <w:rPr>
          <w:rFonts w:ascii="Franklin Gothic Book" w:hAnsi="Franklin Gothic Book"/>
          <w:sz w:val="22"/>
          <w:szCs w:val="22"/>
        </w:rPr>
      </w:pPr>
      <w:r w:rsidRPr="00202BB8">
        <w:rPr>
          <w:rFonts w:ascii="Franklin Gothic Book" w:hAnsi="Franklin Gothic Book"/>
          <w:sz w:val="22"/>
          <w:szCs w:val="22"/>
        </w:rPr>
        <w:t>Trustee</w:t>
      </w:r>
      <w:r w:rsidR="00692C22">
        <w:rPr>
          <w:rFonts w:ascii="Franklin Gothic Book" w:hAnsi="Franklin Gothic Book"/>
          <w:sz w:val="22"/>
          <w:szCs w:val="22"/>
        </w:rPr>
        <w:t>s</w:t>
      </w:r>
      <w:r w:rsidR="00835BFE" w:rsidRPr="00202BB8">
        <w:rPr>
          <w:rFonts w:ascii="Franklin Gothic Book" w:hAnsi="Franklin Gothic Book"/>
          <w:sz w:val="22"/>
          <w:szCs w:val="22"/>
        </w:rPr>
        <w:t xml:space="preserve"> </w:t>
      </w:r>
      <w:r w:rsidR="00003867">
        <w:rPr>
          <w:rFonts w:ascii="Franklin Gothic Book" w:hAnsi="Franklin Gothic Book"/>
          <w:sz w:val="22"/>
          <w:szCs w:val="22"/>
        </w:rPr>
        <w:t>Shattuck-Heidorn</w:t>
      </w:r>
      <w:r w:rsidR="0005063E">
        <w:rPr>
          <w:rFonts w:ascii="Franklin Gothic Book" w:hAnsi="Franklin Gothic Book"/>
          <w:sz w:val="22"/>
          <w:szCs w:val="22"/>
        </w:rPr>
        <w:t xml:space="preserve"> and Douglas were</w:t>
      </w:r>
      <w:r w:rsidR="0069505F" w:rsidRPr="00202BB8">
        <w:rPr>
          <w:rFonts w:ascii="Franklin Gothic Book" w:hAnsi="Franklin Gothic Book"/>
          <w:sz w:val="22"/>
          <w:szCs w:val="22"/>
        </w:rPr>
        <w:t xml:space="preserve"> </w:t>
      </w:r>
      <w:r w:rsidR="00F735F7" w:rsidRPr="00202BB8">
        <w:rPr>
          <w:rFonts w:ascii="Franklin Gothic Book" w:hAnsi="Franklin Gothic Book"/>
          <w:sz w:val="22"/>
          <w:szCs w:val="22"/>
        </w:rPr>
        <w:t>absent.</w:t>
      </w:r>
    </w:p>
    <w:p w14:paraId="3560A852" w14:textId="11657520" w:rsidR="003947E1" w:rsidRPr="00202BB8" w:rsidRDefault="0034503D" w:rsidP="003947E1">
      <w:pPr>
        <w:rPr>
          <w:rFonts w:ascii="Franklin Gothic Book" w:hAnsi="Franklin Gothic Book"/>
          <w:sz w:val="22"/>
          <w:szCs w:val="22"/>
        </w:rPr>
      </w:pPr>
      <w:r w:rsidRPr="00202BB8">
        <w:rPr>
          <w:rFonts w:ascii="Franklin Gothic Book" w:hAnsi="Franklin Gothic Book"/>
          <w:sz w:val="22"/>
          <w:szCs w:val="22"/>
        </w:rPr>
        <w:t xml:space="preserve"> </w:t>
      </w:r>
    </w:p>
    <w:p w14:paraId="65CAB4A1" w14:textId="14592338" w:rsidR="003410FB" w:rsidRPr="00202BB8" w:rsidRDefault="003410FB" w:rsidP="003410FB">
      <w:pPr>
        <w:rPr>
          <w:rFonts w:ascii="Franklin Gothic Book" w:hAnsi="Franklin Gothic Book"/>
          <w:sz w:val="22"/>
          <w:szCs w:val="22"/>
        </w:rPr>
      </w:pPr>
      <w:r w:rsidRPr="00202BB8">
        <w:rPr>
          <w:rFonts w:ascii="Franklin Gothic Book" w:hAnsi="Franklin Gothic Book"/>
          <w:sz w:val="22"/>
          <w:szCs w:val="22"/>
        </w:rPr>
        <w:t xml:space="preserve">President Lunt convened the </w:t>
      </w:r>
      <w:r w:rsidR="00805A0C" w:rsidRPr="00202BB8">
        <w:rPr>
          <w:rFonts w:ascii="Franklin Gothic Book" w:hAnsi="Franklin Gothic Book"/>
          <w:sz w:val="22"/>
          <w:szCs w:val="22"/>
        </w:rPr>
        <w:t>workshop meeting</w:t>
      </w:r>
      <w:r w:rsidRPr="00202BB8">
        <w:rPr>
          <w:rFonts w:ascii="Franklin Gothic Book" w:hAnsi="Franklin Gothic Book"/>
          <w:sz w:val="22"/>
          <w:szCs w:val="22"/>
        </w:rPr>
        <w:t xml:space="preserve"> at 6:</w:t>
      </w:r>
      <w:r w:rsidR="0005063E">
        <w:rPr>
          <w:rFonts w:ascii="Franklin Gothic Book" w:hAnsi="Franklin Gothic Book"/>
          <w:sz w:val="22"/>
          <w:szCs w:val="22"/>
        </w:rPr>
        <w:t>4</w:t>
      </w:r>
      <w:r w:rsidR="00003867">
        <w:rPr>
          <w:rFonts w:ascii="Franklin Gothic Book" w:hAnsi="Franklin Gothic Book"/>
          <w:sz w:val="22"/>
          <w:szCs w:val="22"/>
        </w:rPr>
        <w:t>0</w:t>
      </w:r>
      <w:r w:rsidRPr="00202BB8">
        <w:rPr>
          <w:rFonts w:ascii="Franklin Gothic Book" w:hAnsi="Franklin Gothic Book"/>
          <w:sz w:val="22"/>
          <w:szCs w:val="22"/>
        </w:rPr>
        <w:t xml:space="preserve"> p.m.</w:t>
      </w:r>
    </w:p>
    <w:p w14:paraId="2C8082E5" w14:textId="77777777" w:rsidR="003410FB" w:rsidRPr="00724FA4" w:rsidRDefault="003410FB" w:rsidP="003410FB">
      <w:pPr>
        <w:rPr>
          <w:rFonts w:ascii="Franklin Gothic Book" w:hAnsi="Franklin Gothic Book"/>
          <w:sz w:val="22"/>
          <w:szCs w:val="22"/>
        </w:rPr>
      </w:pPr>
    </w:p>
    <w:p w14:paraId="54654827" w14:textId="0D5CA121" w:rsidR="007D2A18" w:rsidRPr="00724FA4" w:rsidRDefault="00003867" w:rsidP="007D2A18">
      <w:pPr>
        <w:numPr>
          <w:ilvl w:val="0"/>
          <w:numId w:val="28"/>
        </w:numPr>
        <w:rPr>
          <w:rFonts w:ascii="Franklin Gothic Book" w:hAnsi="Franklin Gothic Book"/>
          <w:b/>
          <w:bCs/>
          <w:i/>
          <w:sz w:val="22"/>
          <w:szCs w:val="22"/>
          <w:u w:val="single"/>
        </w:rPr>
      </w:pPr>
      <w:r w:rsidRPr="00724FA4">
        <w:rPr>
          <w:rFonts w:ascii="Franklin Gothic Book" w:hAnsi="Franklin Gothic Book"/>
          <w:b/>
          <w:bCs/>
          <w:sz w:val="22"/>
          <w:szCs w:val="22"/>
          <w:u w:val="single"/>
        </w:rPr>
        <w:t>iPad Instruction Session</w:t>
      </w:r>
    </w:p>
    <w:p w14:paraId="0002C4AB" w14:textId="4741773F" w:rsidR="009B61D7" w:rsidRPr="00724FA4" w:rsidRDefault="00000F06" w:rsidP="00003867">
      <w:pPr>
        <w:ind w:left="360"/>
        <w:rPr>
          <w:rFonts w:ascii="Franklin Gothic Book" w:hAnsi="Franklin Gothic Book"/>
          <w:sz w:val="22"/>
          <w:szCs w:val="22"/>
        </w:rPr>
      </w:pPr>
      <w:bookmarkStart w:id="0" w:name="_Hlk189214054"/>
      <w:r w:rsidRPr="00724FA4">
        <w:rPr>
          <w:rFonts w:ascii="Franklin Gothic Book" w:hAnsi="Franklin Gothic Book"/>
          <w:sz w:val="22"/>
          <w:szCs w:val="22"/>
        </w:rPr>
        <w:t xml:space="preserve">Chad </w:t>
      </w:r>
      <w:r w:rsidR="00003867" w:rsidRPr="00724FA4">
        <w:rPr>
          <w:rFonts w:ascii="Franklin Gothic Book" w:hAnsi="Franklin Gothic Book"/>
          <w:sz w:val="22"/>
          <w:szCs w:val="22"/>
        </w:rPr>
        <w:t>Davis, Information Services Manager, provided a walkthrough on iPad usage, including instructions for signing in and accessing or downloading trustee documents for each meeting</w:t>
      </w:r>
      <w:r w:rsidR="00692C22">
        <w:rPr>
          <w:rFonts w:ascii="Franklin Gothic Book" w:hAnsi="Franklin Gothic Book"/>
          <w:sz w:val="22"/>
          <w:szCs w:val="22"/>
        </w:rPr>
        <w:t xml:space="preserve"> and checking email</w:t>
      </w:r>
      <w:r w:rsidR="00003867" w:rsidRPr="00724FA4">
        <w:rPr>
          <w:rFonts w:ascii="Franklin Gothic Book" w:hAnsi="Franklin Gothic Book"/>
          <w:sz w:val="22"/>
          <w:szCs w:val="22"/>
        </w:rPr>
        <w:t>. He also addressed</w:t>
      </w:r>
      <w:r w:rsidR="0005063E" w:rsidRPr="00724FA4">
        <w:rPr>
          <w:rFonts w:ascii="Franklin Gothic Book" w:hAnsi="Franklin Gothic Book"/>
          <w:sz w:val="22"/>
          <w:szCs w:val="22"/>
        </w:rPr>
        <w:t xml:space="preserve"> individual</w:t>
      </w:r>
      <w:r w:rsidR="00003867" w:rsidRPr="00724FA4">
        <w:rPr>
          <w:rFonts w:ascii="Franklin Gothic Book" w:hAnsi="Franklin Gothic Book"/>
          <w:sz w:val="22"/>
          <w:szCs w:val="22"/>
        </w:rPr>
        <w:t xml:space="preserve"> technical issues </w:t>
      </w:r>
      <w:r w:rsidR="00692C22">
        <w:rPr>
          <w:rFonts w:ascii="Franklin Gothic Book" w:hAnsi="Franklin Gothic Book"/>
          <w:sz w:val="22"/>
          <w:szCs w:val="22"/>
        </w:rPr>
        <w:t>and</w:t>
      </w:r>
      <w:r w:rsidR="009574FC">
        <w:rPr>
          <w:rFonts w:ascii="Franklin Gothic Book" w:hAnsi="Franklin Gothic Book"/>
          <w:sz w:val="22"/>
          <w:szCs w:val="22"/>
        </w:rPr>
        <w:t xml:space="preserve"> </w:t>
      </w:r>
      <w:r w:rsidR="00003867" w:rsidRPr="00724FA4">
        <w:rPr>
          <w:rFonts w:ascii="Franklin Gothic Book" w:hAnsi="Franklin Gothic Book"/>
          <w:sz w:val="22"/>
          <w:szCs w:val="22"/>
        </w:rPr>
        <w:t xml:space="preserve">questions from </w:t>
      </w:r>
      <w:r w:rsidR="0005063E" w:rsidRPr="00724FA4">
        <w:rPr>
          <w:rFonts w:ascii="Franklin Gothic Book" w:hAnsi="Franklin Gothic Book"/>
          <w:sz w:val="22"/>
          <w:szCs w:val="22"/>
        </w:rPr>
        <w:t>Trustees.</w:t>
      </w:r>
    </w:p>
    <w:p w14:paraId="229CF027" w14:textId="77777777" w:rsidR="0002450B" w:rsidRPr="00724FA4" w:rsidRDefault="0002450B" w:rsidP="0002450B">
      <w:pPr>
        <w:ind w:firstLine="360"/>
        <w:rPr>
          <w:rFonts w:ascii="Franklin Gothic Book" w:hAnsi="Franklin Gothic Book"/>
          <w:sz w:val="22"/>
          <w:szCs w:val="22"/>
        </w:rPr>
      </w:pPr>
    </w:p>
    <w:bookmarkEnd w:id="0"/>
    <w:p w14:paraId="2AC45914" w14:textId="77777777" w:rsidR="00003867" w:rsidRPr="00724FA4" w:rsidRDefault="00003867" w:rsidP="00FC5F13">
      <w:pPr>
        <w:pStyle w:val="ListParagraph"/>
        <w:numPr>
          <w:ilvl w:val="0"/>
          <w:numId w:val="28"/>
        </w:numPr>
        <w:rPr>
          <w:rFonts w:ascii="Franklin Gothic Book" w:hAnsi="Franklin Gothic Book"/>
        </w:rPr>
      </w:pPr>
      <w:r w:rsidRPr="00724FA4">
        <w:rPr>
          <w:rFonts w:ascii="Franklin Gothic Book" w:hAnsi="Franklin Gothic Book"/>
          <w:b/>
          <w:bCs/>
          <w:u w:val="single"/>
        </w:rPr>
        <w:t>Legislative Update</w:t>
      </w:r>
    </w:p>
    <w:p w14:paraId="69225A3D" w14:textId="6E5B6DC8" w:rsidR="009B61D7" w:rsidRPr="00724FA4" w:rsidRDefault="0005063E" w:rsidP="009B61D7">
      <w:pPr>
        <w:spacing w:line="276" w:lineRule="auto"/>
        <w:ind w:left="360"/>
        <w:rPr>
          <w:rFonts w:ascii="Franklin Gothic Book" w:hAnsi="Franklin Gothic Book"/>
          <w:sz w:val="22"/>
          <w:szCs w:val="22"/>
        </w:rPr>
      </w:pPr>
      <w:r w:rsidRPr="00724FA4">
        <w:rPr>
          <w:rFonts w:ascii="Franklin Gothic Book" w:hAnsi="Franklin Gothic Book"/>
          <w:sz w:val="22"/>
          <w:szCs w:val="22"/>
        </w:rPr>
        <w:t>Donna Katsiaficas, Corporation Counsel, provided an over view of legislation passed in the last legislative session that will impact PWD. Legislation discussed included bills which PWD had participation in drafting</w:t>
      </w:r>
      <w:r w:rsidR="00692C22">
        <w:rPr>
          <w:rFonts w:ascii="Franklin Gothic Book" w:hAnsi="Franklin Gothic Book"/>
          <w:sz w:val="22"/>
          <w:szCs w:val="22"/>
        </w:rPr>
        <w:t>,</w:t>
      </w:r>
      <w:r w:rsidRPr="00724FA4">
        <w:rPr>
          <w:rFonts w:ascii="Franklin Gothic Book" w:hAnsi="Franklin Gothic Book"/>
          <w:sz w:val="22"/>
          <w:szCs w:val="22"/>
        </w:rPr>
        <w:t xml:space="preserve"> as well as legislation of interest. Topics covered included labor bills, PFAS, biosolids and net energy billing. New laws will go into effect on September 24, 2025.</w:t>
      </w:r>
    </w:p>
    <w:p w14:paraId="6FEBCF69" w14:textId="77777777" w:rsidR="0005063E" w:rsidRPr="00724FA4" w:rsidRDefault="0005063E" w:rsidP="009B61D7">
      <w:pPr>
        <w:spacing w:line="276" w:lineRule="auto"/>
        <w:ind w:left="360"/>
        <w:rPr>
          <w:rFonts w:ascii="Franklin Gothic Book" w:hAnsi="Franklin Gothic Book"/>
          <w:sz w:val="22"/>
          <w:szCs w:val="22"/>
        </w:rPr>
      </w:pPr>
    </w:p>
    <w:p w14:paraId="4CF5470D" w14:textId="7877AE27" w:rsidR="000B05DB" w:rsidRPr="00724FA4" w:rsidRDefault="000B05DB" w:rsidP="002E0729">
      <w:pPr>
        <w:pStyle w:val="ListParagraph"/>
        <w:numPr>
          <w:ilvl w:val="0"/>
          <w:numId w:val="28"/>
        </w:numPr>
        <w:spacing w:line="276" w:lineRule="auto"/>
        <w:rPr>
          <w:rFonts w:ascii="Franklin Gothic Book" w:hAnsi="Franklin Gothic Book" w:cs="Times New Roman"/>
          <w:b/>
          <w:u w:val="single"/>
        </w:rPr>
      </w:pPr>
      <w:r w:rsidRPr="00724FA4">
        <w:rPr>
          <w:rFonts w:ascii="Franklin Gothic Book" w:hAnsi="Franklin Gothic Book"/>
          <w:b/>
          <w:bCs/>
          <w:u w:val="single"/>
        </w:rPr>
        <w:t>Other Business</w:t>
      </w:r>
    </w:p>
    <w:p w14:paraId="3702205B" w14:textId="4F1AC941" w:rsidR="00003867" w:rsidRPr="00724FA4" w:rsidRDefault="00724FA4" w:rsidP="00724FA4">
      <w:pPr>
        <w:spacing w:line="276" w:lineRule="auto"/>
        <w:ind w:left="360"/>
        <w:rPr>
          <w:rFonts w:ascii="Franklin Gothic Book" w:hAnsi="Franklin Gothic Book"/>
          <w:bCs/>
          <w:sz w:val="22"/>
          <w:szCs w:val="22"/>
        </w:rPr>
      </w:pPr>
      <w:r w:rsidRPr="00724FA4">
        <w:rPr>
          <w:rFonts w:ascii="Franklin Gothic Book" w:hAnsi="Franklin Gothic Book"/>
          <w:bCs/>
          <w:sz w:val="22"/>
          <w:szCs w:val="22"/>
        </w:rPr>
        <w:t>Scott Firmin, General Manager, gave the Board updates on the status of a recent data disclosure involving employee information and the status of labor negotiations. He also provided information to the Board about a request from Tilson company to place a cell antenna on property owned by PWD in Cape Elizabeth at the Little John Pump Station. The request will be discussed by</w:t>
      </w:r>
      <w:r w:rsidR="00692C22">
        <w:rPr>
          <w:rFonts w:ascii="Franklin Gothic Book" w:hAnsi="Franklin Gothic Book"/>
          <w:bCs/>
          <w:sz w:val="22"/>
          <w:szCs w:val="22"/>
        </w:rPr>
        <w:t xml:space="preserve"> Town</w:t>
      </w:r>
      <w:r w:rsidR="009574FC">
        <w:rPr>
          <w:rFonts w:ascii="Franklin Gothic Book" w:hAnsi="Franklin Gothic Book"/>
          <w:bCs/>
          <w:sz w:val="22"/>
          <w:szCs w:val="22"/>
        </w:rPr>
        <w:t xml:space="preserve"> </w:t>
      </w:r>
      <w:r w:rsidRPr="00724FA4">
        <w:rPr>
          <w:rFonts w:ascii="Franklin Gothic Book" w:hAnsi="Franklin Gothic Book"/>
          <w:bCs/>
          <w:sz w:val="22"/>
          <w:szCs w:val="22"/>
        </w:rPr>
        <w:t>staff and councilors in Cape Elizabeth to assess support for the proposal.</w:t>
      </w:r>
    </w:p>
    <w:p w14:paraId="6006B178" w14:textId="77777777" w:rsidR="00724FA4" w:rsidRPr="00724FA4" w:rsidRDefault="00724FA4" w:rsidP="00724FA4">
      <w:pPr>
        <w:spacing w:line="276" w:lineRule="auto"/>
        <w:ind w:left="360"/>
        <w:rPr>
          <w:rFonts w:ascii="Franklin Gothic Book" w:hAnsi="Franklin Gothic Book"/>
          <w:bCs/>
          <w:sz w:val="22"/>
          <w:szCs w:val="22"/>
        </w:rPr>
      </w:pPr>
    </w:p>
    <w:p w14:paraId="776B8D1F" w14:textId="6AFB7CF2" w:rsidR="00F106CF" w:rsidRPr="00724FA4" w:rsidRDefault="00F106CF" w:rsidP="000B05DB">
      <w:pPr>
        <w:pStyle w:val="ListParagraph"/>
        <w:numPr>
          <w:ilvl w:val="0"/>
          <w:numId w:val="28"/>
        </w:numPr>
        <w:spacing w:line="276" w:lineRule="auto"/>
        <w:rPr>
          <w:rFonts w:ascii="Franklin Gothic Book" w:hAnsi="Franklin Gothic Book" w:cs="Times New Roman"/>
          <w:b/>
          <w:u w:val="single"/>
        </w:rPr>
      </w:pPr>
      <w:r w:rsidRPr="00724FA4">
        <w:rPr>
          <w:rFonts w:ascii="Franklin Gothic Book" w:hAnsi="Franklin Gothic Book"/>
          <w:b/>
          <w:u w:val="single"/>
        </w:rPr>
        <w:t>Adjourn</w:t>
      </w:r>
    </w:p>
    <w:p w14:paraId="7411E0DC" w14:textId="192C198B" w:rsidR="00F106CF" w:rsidRPr="00724FA4" w:rsidRDefault="00F106CF" w:rsidP="00F106CF">
      <w:pPr>
        <w:ind w:left="1080" w:hanging="720"/>
        <w:rPr>
          <w:rFonts w:ascii="Franklin Gothic Book" w:hAnsi="Franklin Gothic Book"/>
          <w:color w:val="000000"/>
          <w:sz w:val="22"/>
          <w:szCs w:val="22"/>
        </w:rPr>
      </w:pPr>
      <w:r w:rsidRPr="00724FA4">
        <w:rPr>
          <w:rFonts w:ascii="Franklin Gothic Book" w:hAnsi="Franklin Gothic Book"/>
          <w:sz w:val="22"/>
          <w:szCs w:val="22"/>
        </w:rPr>
        <w:t xml:space="preserve">The meeting was adjourned at </w:t>
      </w:r>
      <w:r w:rsidR="0002450B" w:rsidRPr="00724FA4">
        <w:rPr>
          <w:rFonts w:ascii="Franklin Gothic Book" w:hAnsi="Franklin Gothic Book"/>
          <w:sz w:val="22"/>
          <w:szCs w:val="22"/>
        </w:rPr>
        <w:t>7:</w:t>
      </w:r>
      <w:r w:rsidR="00724FA4">
        <w:rPr>
          <w:rFonts w:ascii="Franklin Gothic Book" w:hAnsi="Franklin Gothic Book"/>
          <w:sz w:val="22"/>
          <w:szCs w:val="22"/>
        </w:rPr>
        <w:t>35</w:t>
      </w:r>
      <w:r w:rsidRPr="00724FA4">
        <w:rPr>
          <w:rFonts w:ascii="Franklin Gothic Book" w:hAnsi="Franklin Gothic Book"/>
          <w:sz w:val="22"/>
          <w:szCs w:val="22"/>
        </w:rPr>
        <w:t xml:space="preserve"> p.m.</w:t>
      </w:r>
    </w:p>
    <w:p w14:paraId="6CEC48D6" w14:textId="77777777" w:rsidR="00F106CF" w:rsidRPr="00202BB8" w:rsidRDefault="00F106CF" w:rsidP="00F106CF">
      <w:pPr>
        <w:rPr>
          <w:rFonts w:ascii="Franklin Gothic Book" w:hAnsi="Franklin Gothic Book"/>
          <w:sz w:val="22"/>
          <w:szCs w:val="22"/>
        </w:rPr>
      </w:pPr>
    </w:p>
    <w:p w14:paraId="2665FF48" w14:textId="77777777" w:rsidR="005631DC" w:rsidRPr="00202BB8" w:rsidRDefault="005631DC" w:rsidP="00D163C5">
      <w:pPr>
        <w:ind w:left="4320" w:firstLine="720"/>
        <w:rPr>
          <w:rFonts w:ascii="Franklin Gothic Book" w:hAnsi="Franklin Gothic Book"/>
          <w:sz w:val="22"/>
          <w:szCs w:val="22"/>
        </w:rPr>
      </w:pPr>
    </w:p>
    <w:p w14:paraId="263FD9BF" w14:textId="77777777" w:rsidR="005631DC" w:rsidRPr="00202BB8" w:rsidRDefault="005631DC" w:rsidP="00D163C5">
      <w:pPr>
        <w:ind w:left="4320" w:firstLine="720"/>
        <w:rPr>
          <w:rFonts w:ascii="Franklin Gothic Book" w:hAnsi="Franklin Gothic Book"/>
          <w:sz w:val="22"/>
          <w:szCs w:val="22"/>
        </w:rPr>
      </w:pPr>
    </w:p>
    <w:p w14:paraId="301FFF06" w14:textId="77777777" w:rsidR="005631DC" w:rsidRPr="00202BB8" w:rsidRDefault="005631DC" w:rsidP="00D163C5">
      <w:pPr>
        <w:ind w:left="4320" w:firstLine="720"/>
        <w:rPr>
          <w:rFonts w:ascii="Franklin Gothic Book" w:hAnsi="Franklin Gothic Book"/>
          <w:sz w:val="22"/>
          <w:szCs w:val="22"/>
        </w:rPr>
      </w:pPr>
    </w:p>
    <w:p w14:paraId="583BDC3F" w14:textId="7A91380B" w:rsidR="00F106CF" w:rsidRPr="00202BB8" w:rsidRDefault="00F106CF" w:rsidP="00D163C5">
      <w:pPr>
        <w:ind w:left="4320" w:firstLine="720"/>
        <w:rPr>
          <w:rFonts w:ascii="Franklin Gothic Book" w:hAnsi="Franklin Gothic Book"/>
          <w:sz w:val="22"/>
          <w:szCs w:val="22"/>
        </w:rPr>
      </w:pPr>
      <w:r w:rsidRPr="00202BB8">
        <w:rPr>
          <w:rFonts w:ascii="Franklin Gothic Book" w:hAnsi="Franklin Gothic Book"/>
          <w:sz w:val="22"/>
          <w:szCs w:val="22"/>
        </w:rPr>
        <w:t>Submitted by,</w:t>
      </w:r>
    </w:p>
    <w:p w14:paraId="0B7D54A0" w14:textId="77777777" w:rsidR="00F106CF" w:rsidRPr="00202BB8" w:rsidRDefault="00F106CF" w:rsidP="00F106CF">
      <w:pPr>
        <w:rPr>
          <w:rFonts w:ascii="Franklin Gothic Book" w:hAnsi="Franklin Gothic Book"/>
          <w:sz w:val="22"/>
          <w:szCs w:val="22"/>
        </w:rPr>
      </w:pP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p>
    <w:p w14:paraId="62243BA4" w14:textId="72AE71B5" w:rsidR="00F106CF" w:rsidRDefault="00F106CF" w:rsidP="00F106CF">
      <w:pPr>
        <w:rPr>
          <w:rFonts w:ascii="Franklin Gothic Book" w:hAnsi="Franklin Gothic Book"/>
          <w:sz w:val="22"/>
          <w:szCs w:val="22"/>
        </w:rPr>
      </w:pPr>
    </w:p>
    <w:p w14:paraId="294D247E" w14:textId="77777777" w:rsidR="00325AE4" w:rsidRPr="00202BB8" w:rsidRDefault="00325AE4" w:rsidP="00F106CF">
      <w:pPr>
        <w:rPr>
          <w:rFonts w:ascii="Franklin Gothic Book" w:hAnsi="Franklin Gothic Book"/>
          <w:sz w:val="22"/>
          <w:szCs w:val="22"/>
        </w:rPr>
      </w:pPr>
    </w:p>
    <w:p w14:paraId="2310E14A" w14:textId="77777777" w:rsidR="00F106CF" w:rsidRPr="00202BB8" w:rsidRDefault="00F106CF" w:rsidP="00F106CF">
      <w:pPr>
        <w:ind w:left="4320" w:firstLine="720"/>
        <w:rPr>
          <w:rFonts w:ascii="Franklin Gothic Book" w:hAnsi="Franklin Gothic Book"/>
          <w:sz w:val="22"/>
          <w:szCs w:val="22"/>
        </w:rPr>
      </w:pPr>
      <w:r w:rsidRPr="00202BB8">
        <w:rPr>
          <w:rFonts w:ascii="Franklin Gothic Book" w:hAnsi="Franklin Gothic Book"/>
          <w:sz w:val="22"/>
          <w:szCs w:val="22"/>
        </w:rPr>
        <w:t>Donna M. Katsiaficas</w:t>
      </w:r>
    </w:p>
    <w:p w14:paraId="43AA4D7D" w14:textId="1C7CE324" w:rsidR="00F106CF" w:rsidRPr="00202BB8" w:rsidRDefault="00F106CF" w:rsidP="00D163C5">
      <w:pPr>
        <w:rPr>
          <w:rFonts w:ascii="Franklin Gothic Book" w:hAnsi="Franklin Gothic Book"/>
          <w:sz w:val="22"/>
          <w:szCs w:val="22"/>
        </w:rPr>
      </w:pP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r>
      <w:r w:rsidRPr="00202BB8">
        <w:rPr>
          <w:rFonts w:ascii="Franklin Gothic Book" w:hAnsi="Franklin Gothic Book"/>
          <w:sz w:val="22"/>
          <w:szCs w:val="22"/>
        </w:rPr>
        <w:tab/>
        <w:t>Clerk</w:t>
      </w:r>
    </w:p>
    <w:sectPr w:rsidR="00F106CF" w:rsidRPr="00202BB8" w:rsidSect="007D2A18">
      <w:headerReference w:type="default" r:id="rId8"/>
      <w:footerReference w:type="default" r:id="rId9"/>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2477" w14:textId="77777777" w:rsidR="007D48B1" w:rsidRDefault="007D48B1" w:rsidP="009E0DAE">
      <w:r>
        <w:separator/>
      </w:r>
    </w:p>
    <w:p w14:paraId="037CA6D3" w14:textId="77777777" w:rsidR="007D48B1" w:rsidRDefault="007D48B1"/>
  </w:endnote>
  <w:endnote w:type="continuationSeparator" w:id="0">
    <w:p w14:paraId="2D8A0F3A" w14:textId="77777777" w:rsidR="007D48B1" w:rsidRDefault="007D48B1" w:rsidP="009E0DAE">
      <w:r>
        <w:continuationSeparator/>
      </w:r>
    </w:p>
    <w:p w14:paraId="2476FE83" w14:textId="77777777" w:rsidR="007D48B1" w:rsidRDefault="007D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164482"/>
      <w:docPartObj>
        <w:docPartGallery w:val="Page Numbers (Bottom of Page)"/>
        <w:docPartUnique/>
      </w:docPartObj>
    </w:sdtPr>
    <w:sdtEndPr>
      <w:rPr>
        <w:rFonts w:ascii="Franklin Gothic Book" w:hAnsi="Franklin Gothic Book"/>
        <w:noProof/>
        <w:sz w:val="22"/>
        <w:szCs w:val="22"/>
      </w:rPr>
    </w:sdtEndPr>
    <w:sdtContent>
      <w:p w14:paraId="24878BC9" w14:textId="77777777" w:rsidR="00D56DD8" w:rsidRPr="008A1DA8" w:rsidRDefault="00D56DD8" w:rsidP="00BD2BAC">
        <w:pPr>
          <w:pStyle w:val="Footer"/>
          <w:jc w:val="center"/>
          <w:rPr>
            <w:rFonts w:ascii="Franklin Gothic Book" w:hAnsi="Franklin Gothic Book"/>
            <w:sz w:val="22"/>
            <w:szCs w:val="22"/>
          </w:rPr>
        </w:pPr>
        <w:r w:rsidRPr="008A1DA8">
          <w:rPr>
            <w:rFonts w:ascii="Franklin Gothic Book" w:hAnsi="Franklin Gothic Book"/>
            <w:sz w:val="22"/>
            <w:szCs w:val="22"/>
          </w:rPr>
          <w:fldChar w:fldCharType="begin"/>
        </w:r>
        <w:r w:rsidRPr="008A1DA8">
          <w:rPr>
            <w:rFonts w:ascii="Franklin Gothic Book" w:hAnsi="Franklin Gothic Book"/>
            <w:sz w:val="22"/>
            <w:szCs w:val="22"/>
          </w:rPr>
          <w:instrText xml:space="preserve"> PAGE   \* MERGEFORMAT </w:instrText>
        </w:r>
        <w:r w:rsidRPr="008A1DA8">
          <w:rPr>
            <w:rFonts w:ascii="Franklin Gothic Book" w:hAnsi="Franklin Gothic Book"/>
            <w:sz w:val="22"/>
            <w:szCs w:val="22"/>
          </w:rPr>
          <w:fldChar w:fldCharType="separate"/>
        </w:r>
        <w:r w:rsidR="00523D84" w:rsidRPr="008A1DA8">
          <w:rPr>
            <w:rFonts w:ascii="Franklin Gothic Book" w:hAnsi="Franklin Gothic Book"/>
            <w:noProof/>
            <w:sz w:val="22"/>
            <w:szCs w:val="22"/>
          </w:rPr>
          <w:t>1</w:t>
        </w:r>
        <w:r w:rsidRPr="008A1DA8">
          <w:rPr>
            <w:rFonts w:ascii="Franklin Gothic Book" w:hAnsi="Franklin Gothic Book"/>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0D33" w14:textId="77777777" w:rsidR="007D48B1" w:rsidRDefault="007D48B1" w:rsidP="009E0DAE">
      <w:r>
        <w:separator/>
      </w:r>
    </w:p>
    <w:p w14:paraId="56B9423B" w14:textId="77777777" w:rsidR="007D48B1" w:rsidRDefault="007D48B1"/>
  </w:footnote>
  <w:footnote w:type="continuationSeparator" w:id="0">
    <w:p w14:paraId="462565D3" w14:textId="77777777" w:rsidR="007D48B1" w:rsidRDefault="007D48B1" w:rsidP="009E0DAE">
      <w:r>
        <w:continuationSeparator/>
      </w:r>
    </w:p>
    <w:p w14:paraId="23C02DD7" w14:textId="77777777" w:rsidR="007D48B1" w:rsidRDefault="007D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17B0" w14:textId="77777777" w:rsidR="00325AE4" w:rsidRDefault="00325AE4" w:rsidP="00806745">
    <w:pPr>
      <w:pStyle w:val="Header"/>
      <w:jc w:val="right"/>
      <w:rPr>
        <w:rFonts w:ascii="Franklin Gothic Book" w:hAnsi="Franklin Gothic Book"/>
        <w:sz w:val="22"/>
        <w:szCs w:val="22"/>
      </w:rPr>
    </w:pPr>
  </w:p>
  <w:p w14:paraId="25115B33" w14:textId="76D9B59C" w:rsidR="00BD7A9A" w:rsidRDefault="0005063E" w:rsidP="00806745">
    <w:pPr>
      <w:pStyle w:val="Header"/>
      <w:jc w:val="right"/>
      <w:rPr>
        <w:rFonts w:ascii="Franklin Gothic Book" w:hAnsi="Franklin Gothic Book"/>
        <w:sz w:val="22"/>
        <w:szCs w:val="22"/>
      </w:rPr>
    </w:pPr>
    <w:r>
      <w:rPr>
        <w:rFonts w:ascii="Franklin Gothic Book" w:hAnsi="Franklin Gothic Book"/>
        <w:sz w:val="22"/>
        <w:szCs w:val="22"/>
      </w:rPr>
      <w:t>August 11</w:t>
    </w:r>
    <w:r w:rsidR="00BD7A9A">
      <w:rPr>
        <w:rFonts w:ascii="Franklin Gothic Book" w:hAnsi="Franklin Gothic Book"/>
        <w:sz w:val="22"/>
        <w:szCs w:val="22"/>
      </w:rPr>
      <w:t>, 2025</w:t>
    </w:r>
  </w:p>
  <w:p w14:paraId="05FAC679" w14:textId="77777777" w:rsidR="00BD7A9A" w:rsidRPr="009D7F13" w:rsidRDefault="00BD7A9A" w:rsidP="00BD7A9A">
    <w:pPr>
      <w:pStyle w:val="Header"/>
      <w:jc w:val="center"/>
      <w:rPr>
        <w:rFonts w:ascii="Franklin Gothic Book" w:hAnsi="Franklin Gothic Book"/>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59"/>
    <w:multiLevelType w:val="hybridMultilevel"/>
    <w:tmpl w:val="F262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A23DB"/>
    <w:multiLevelType w:val="hybridMultilevel"/>
    <w:tmpl w:val="69F8B5C4"/>
    <w:lvl w:ilvl="0" w:tplc="24EA6E26">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11B79"/>
    <w:multiLevelType w:val="hybridMultilevel"/>
    <w:tmpl w:val="9F22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674C6"/>
    <w:multiLevelType w:val="hybridMultilevel"/>
    <w:tmpl w:val="689202E4"/>
    <w:lvl w:ilvl="0" w:tplc="504E3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4BAB"/>
    <w:multiLevelType w:val="hybridMultilevel"/>
    <w:tmpl w:val="F7A4DE54"/>
    <w:lvl w:ilvl="0" w:tplc="509CC1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C7EE2"/>
    <w:multiLevelType w:val="hybridMultilevel"/>
    <w:tmpl w:val="F7E26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9F13F9"/>
    <w:multiLevelType w:val="hybridMultilevel"/>
    <w:tmpl w:val="D0D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6846"/>
    <w:multiLevelType w:val="hybridMultilevel"/>
    <w:tmpl w:val="078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57019"/>
    <w:multiLevelType w:val="hybridMultilevel"/>
    <w:tmpl w:val="5F802562"/>
    <w:lvl w:ilvl="0" w:tplc="AD124124">
      <w:start w:val="5"/>
      <w:numFmt w:val="decimal"/>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93BE9"/>
    <w:multiLevelType w:val="hybridMultilevel"/>
    <w:tmpl w:val="4870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A32A8"/>
    <w:multiLevelType w:val="hybridMultilevel"/>
    <w:tmpl w:val="EB9A270E"/>
    <w:lvl w:ilvl="0" w:tplc="0C1600F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6F6DD7"/>
    <w:multiLevelType w:val="hybridMultilevel"/>
    <w:tmpl w:val="29F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2FAF"/>
    <w:multiLevelType w:val="hybridMultilevel"/>
    <w:tmpl w:val="9056B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56EFB"/>
    <w:multiLevelType w:val="hybridMultilevel"/>
    <w:tmpl w:val="8706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41FEC"/>
    <w:multiLevelType w:val="hybridMultilevel"/>
    <w:tmpl w:val="96FA5AC6"/>
    <w:lvl w:ilvl="0" w:tplc="F69EB84E">
      <w:start w:val="1"/>
      <w:numFmt w:val="bullet"/>
      <w:lvlText w:val="•"/>
      <w:lvlJc w:val="left"/>
      <w:pPr>
        <w:tabs>
          <w:tab w:val="num" w:pos="720"/>
        </w:tabs>
        <w:ind w:left="720" w:hanging="360"/>
      </w:pPr>
      <w:rPr>
        <w:rFonts w:ascii="Arial" w:hAnsi="Arial" w:hint="default"/>
      </w:rPr>
    </w:lvl>
    <w:lvl w:ilvl="1" w:tplc="3998C60C">
      <w:numFmt w:val="bullet"/>
      <w:lvlText w:val="•"/>
      <w:lvlJc w:val="left"/>
      <w:pPr>
        <w:tabs>
          <w:tab w:val="num" w:pos="1440"/>
        </w:tabs>
        <w:ind w:left="1440" w:hanging="360"/>
      </w:pPr>
      <w:rPr>
        <w:rFonts w:ascii="Arial" w:hAnsi="Arial" w:hint="default"/>
      </w:rPr>
    </w:lvl>
    <w:lvl w:ilvl="2" w:tplc="433A76C4" w:tentative="1">
      <w:start w:val="1"/>
      <w:numFmt w:val="bullet"/>
      <w:lvlText w:val="•"/>
      <w:lvlJc w:val="left"/>
      <w:pPr>
        <w:tabs>
          <w:tab w:val="num" w:pos="2160"/>
        </w:tabs>
        <w:ind w:left="2160" w:hanging="360"/>
      </w:pPr>
      <w:rPr>
        <w:rFonts w:ascii="Arial" w:hAnsi="Arial" w:hint="default"/>
      </w:rPr>
    </w:lvl>
    <w:lvl w:ilvl="3" w:tplc="DE585678" w:tentative="1">
      <w:start w:val="1"/>
      <w:numFmt w:val="bullet"/>
      <w:lvlText w:val="•"/>
      <w:lvlJc w:val="left"/>
      <w:pPr>
        <w:tabs>
          <w:tab w:val="num" w:pos="2880"/>
        </w:tabs>
        <w:ind w:left="2880" w:hanging="360"/>
      </w:pPr>
      <w:rPr>
        <w:rFonts w:ascii="Arial" w:hAnsi="Arial" w:hint="default"/>
      </w:rPr>
    </w:lvl>
    <w:lvl w:ilvl="4" w:tplc="C25617C0" w:tentative="1">
      <w:start w:val="1"/>
      <w:numFmt w:val="bullet"/>
      <w:lvlText w:val="•"/>
      <w:lvlJc w:val="left"/>
      <w:pPr>
        <w:tabs>
          <w:tab w:val="num" w:pos="3600"/>
        </w:tabs>
        <w:ind w:left="3600" w:hanging="360"/>
      </w:pPr>
      <w:rPr>
        <w:rFonts w:ascii="Arial" w:hAnsi="Arial" w:hint="default"/>
      </w:rPr>
    </w:lvl>
    <w:lvl w:ilvl="5" w:tplc="817E23AC" w:tentative="1">
      <w:start w:val="1"/>
      <w:numFmt w:val="bullet"/>
      <w:lvlText w:val="•"/>
      <w:lvlJc w:val="left"/>
      <w:pPr>
        <w:tabs>
          <w:tab w:val="num" w:pos="4320"/>
        </w:tabs>
        <w:ind w:left="4320" w:hanging="360"/>
      </w:pPr>
      <w:rPr>
        <w:rFonts w:ascii="Arial" w:hAnsi="Arial" w:hint="default"/>
      </w:rPr>
    </w:lvl>
    <w:lvl w:ilvl="6" w:tplc="CCB841CE" w:tentative="1">
      <w:start w:val="1"/>
      <w:numFmt w:val="bullet"/>
      <w:lvlText w:val="•"/>
      <w:lvlJc w:val="left"/>
      <w:pPr>
        <w:tabs>
          <w:tab w:val="num" w:pos="5040"/>
        </w:tabs>
        <w:ind w:left="5040" w:hanging="360"/>
      </w:pPr>
      <w:rPr>
        <w:rFonts w:ascii="Arial" w:hAnsi="Arial" w:hint="default"/>
      </w:rPr>
    </w:lvl>
    <w:lvl w:ilvl="7" w:tplc="FE6AC52E" w:tentative="1">
      <w:start w:val="1"/>
      <w:numFmt w:val="bullet"/>
      <w:lvlText w:val="•"/>
      <w:lvlJc w:val="left"/>
      <w:pPr>
        <w:tabs>
          <w:tab w:val="num" w:pos="5760"/>
        </w:tabs>
        <w:ind w:left="5760" w:hanging="360"/>
      </w:pPr>
      <w:rPr>
        <w:rFonts w:ascii="Arial" w:hAnsi="Arial" w:hint="default"/>
      </w:rPr>
    </w:lvl>
    <w:lvl w:ilvl="8" w:tplc="0E923A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4014A0"/>
    <w:multiLevelType w:val="hybridMultilevel"/>
    <w:tmpl w:val="A718E760"/>
    <w:lvl w:ilvl="0" w:tplc="CBBEB090">
      <w:start w:val="1"/>
      <w:numFmt w:val="decimal"/>
      <w:lvlText w:val="%1."/>
      <w:lvlJc w:val="left"/>
      <w:pPr>
        <w:ind w:left="360" w:hanging="360"/>
      </w:pPr>
      <w:rPr>
        <w:rFonts w:hint="default"/>
        <w:b/>
        <w:bCs/>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4C871D0"/>
    <w:multiLevelType w:val="hybridMultilevel"/>
    <w:tmpl w:val="23C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62975"/>
    <w:multiLevelType w:val="hybridMultilevel"/>
    <w:tmpl w:val="70806A46"/>
    <w:lvl w:ilvl="0" w:tplc="CF42ACB8">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CB5EE4"/>
    <w:multiLevelType w:val="hybridMultilevel"/>
    <w:tmpl w:val="13BE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1306E"/>
    <w:multiLevelType w:val="hybridMultilevel"/>
    <w:tmpl w:val="60900604"/>
    <w:lvl w:ilvl="0" w:tplc="0060994E">
      <w:start w:val="1"/>
      <w:numFmt w:val="bullet"/>
      <w:lvlText w:val="•"/>
      <w:lvlJc w:val="left"/>
      <w:pPr>
        <w:tabs>
          <w:tab w:val="num" w:pos="720"/>
        </w:tabs>
        <w:ind w:left="720" w:hanging="360"/>
      </w:pPr>
      <w:rPr>
        <w:rFonts w:ascii="Arial" w:hAnsi="Arial" w:hint="default"/>
      </w:rPr>
    </w:lvl>
    <w:lvl w:ilvl="1" w:tplc="C02E3424" w:tentative="1">
      <w:start w:val="1"/>
      <w:numFmt w:val="bullet"/>
      <w:lvlText w:val="•"/>
      <w:lvlJc w:val="left"/>
      <w:pPr>
        <w:tabs>
          <w:tab w:val="num" w:pos="1440"/>
        </w:tabs>
        <w:ind w:left="1440" w:hanging="360"/>
      </w:pPr>
      <w:rPr>
        <w:rFonts w:ascii="Arial" w:hAnsi="Arial" w:hint="default"/>
      </w:rPr>
    </w:lvl>
    <w:lvl w:ilvl="2" w:tplc="D41CC62A" w:tentative="1">
      <w:start w:val="1"/>
      <w:numFmt w:val="bullet"/>
      <w:lvlText w:val="•"/>
      <w:lvlJc w:val="left"/>
      <w:pPr>
        <w:tabs>
          <w:tab w:val="num" w:pos="2160"/>
        </w:tabs>
        <w:ind w:left="2160" w:hanging="360"/>
      </w:pPr>
      <w:rPr>
        <w:rFonts w:ascii="Arial" w:hAnsi="Arial" w:hint="default"/>
      </w:rPr>
    </w:lvl>
    <w:lvl w:ilvl="3" w:tplc="DC565A70" w:tentative="1">
      <w:start w:val="1"/>
      <w:numFmt w:val="bullet"/>
      <w:lvlText w:val="•"/>
      <w:lvlJc w:val="left"/>
      <w:pPr>
        <w:tabs>
          <w:tab w:val="num" w:pos="2880"/>
        </w:tabs>
        <w:ind w:left="2880" w:hanging="360"/>
      </w:pPr>
      <w:rPr>
        <w:rFonts w:ascii="Arial" w:hAnsi="Arial" w:hint="default"/>
      </w:rPr>
    </w:lvl>
    <w:lvl w:ilvl="4" w:tplc="E3CC8624" w:tentative="1">
      <w:start w:val="1"/>
      <w:numFmt w:val="bullet"/>
      <w:lvlText w:val="•"/>
      <w:lvlJc w:val="left"/>
      <w:pPr>
        <w:tabs>
          <w:tab w:val="num" w:pos="3600"/>
        </w:tabs>
        <w:ind w:left="3600" w:hanging="360"/>
      </w:pPr>
      <w:rPr>
        <w:rFonts w:ascii="Arial" w:hAnsi="Arial" w:hint="default"/>
      </w:rPr>
    </w:lvl>
    <w:lvl w:ilvl="5" w:tplc="BBC6122C" w:tentative="1">
      <w:start w:val="1"/>
      <w:numFmt w:val="bullet"/>
      <w:lvlText w:val="•"/>
      <w:lvlJc w:val="left"/>
      <w:pPr>
        <w:tabs>
          <w:tab w:val="num" w:pos="4320"/>
        </w:tabs>
        <w:ind w:left="4320" w:hanging="360"/>
      </w:pPr>
      <w:rPr>
        <w:rFonts w:ascii="Arial" w:hAnsi="Arial" w:hint="default"/>
      </w:rPr>
    </w:lvl>
    <w:lvl w:ilvl="6" w:tplc="6B200410" w:tentative="1">
      <w:start w:val="1"/>
      <w:numFmt w:val="bullet"/>
      <w:lvlText w:val="•"/>
      <w:lvlJc w:val="left"/>
      <w:pPr>
        <w:tabs>
          <w:tab w:val="num" w:pos="5040"/>
        </w:tabs>
        <w:ind w:left="5040" w:hanging="360"/>
      </w:pPr>
      <w:rPr>
        <w:rFonts w:ascii="Arial" w:hAnsi="Arial" w:hint="default"/>
      </w:rPr>
    </w:lvl>
    <w:lvl w:ilvl="7" w:tplc="2842DCA2" w:tentative="1">
      <w:start w:val="1"/>
      <w:numFmt w:val="bullet"/>
      <w:lvlText w:val="•"/>
      <w:lvlJc w:val="left"/>
      <w:pPr>
        <w:tabs>
          <w:tab w:val="num" w:pos="5760"/>
        </w:tabs>
        <w:ind w:left="5760" w:hanging="360"/>
      </w:pPr>
      <w:rPr>
        <w:rFonts w:ascii="Arial" w:hAnsi="Arial" w:hint="default"/>
      </w:rPr>
    </w:lvl>
    <w:lvl w:ilvl="8" w:tplc="E33E7D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F837A4"/>
    <w:multiLevelType w:val="hybridMultilevel"/>
    <w:tmpl w:val="BB04F8E2"/>
    <w:lvl w:ilvl="0" w:tplc="34CE4106">
      <w:start w:val="1"/>
      <w:numFmt w:val="decimal"/>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13846"/>
    <w:multiLevelType w:val="hybridMultilevel"/>
    <w:tmpl w:val="234439A6"/>
    <w:lvl w:ilvl="0" w:tplc="1CEE263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E617560"/>
    <w:multiLevelType w:val="hybridMultilevel"/>
    <w:tmpl w:val="EA5C6A84"/>
    <w:lvl w:ilvl="0" w:tplc="D2966556">
      <w:start w:val="1"/>
      <w:numFmt w:val="decimal"/>
      <w:lvlText w:val="%1."/>
      <w:lvlJc w:val="left"/>
      <w:pPr>
        <w:ind w:left="18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17B0853"/>
    <w:multiLevelType w:val="hybridMultilevel"/>
    <w:tmpl w:val="44D4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0D5433"/>
    <w:multiLevelType w:val="hybridMultilevel"/>
    <w:tmpl w:val="54686D06"/>
    <w:lvl w:ilvl="0" w:tplc="04090015">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672A0BAE"/>
    <w:multiLevelType w:val="hybridMultilevel"/>
    <w:tmpl w:val="6BA03038"/>
    <w:lvl w:ilvl="0" w:tplc="5A606C76">
      <w:start w:val="1"/>
      <w:numFmt w:val="bullet"/>
      <w:lvlText w:val="•"/>
      <w:lvlJc w:val="left"/>
      <w:pPr>
        <w:tabs>
          <w:tab w:val="num" w:pos="720"/>
        </w:tabs>
        <w:ind w:left="720" w:hanging="360"/>
      </w:pPr>
      <w:rPr>
        <w:rFonts w:ascii="Arial" w:hAnsi="Arial" w:hint="default"/>
      </w:rPr>
    </w:lvl>
    <w:lvl w:ilvl="1" w:tplc="86BA0D26" w:tentative="1">
      <w:start w:val="1"/>
      <w:numFmt w:val="bullet"/>
      <w:lvlText w:val="•"/>
      <w:lvlJc w:val="left"/>
      <w:pPr>
        <w:tabs>
          <w:tab w:val="num" w:pos="1440"/>
        </w:tabs>
        <w:ind w:left="1440" w:hanging="360"/>
      </w:pPr>
      <w:rPr>
        <w:rFonts w:ascii="Arial" w:hAnsi="Arial" w:hint="default"/>
      </w:rPr>
    </w:lvl>
    <w:lvl w:ilvl="2" w:tplc="DA209A80" w:tentative="1">
      <w:start w:val="1"/>
      <w:numFmt w:val="bullet"/>
      <w:lvlText w:val="•"/>
      <w:lvlJc w:val="left"/>
      <w:pPr>
        <w:tabs>
          <w:tab w:val="num" w:pos="2160"/>
        </w:tabs>
        <w:ind w:left="2160" w:hanging="360"/>
      </w:pPr>
      <w:rPr>
        <w:rFonts w:ascii="Arial" w:hAnsi="Arial" w:hint="default"/>
      </w:rPr>
    </w:lvl>
    <w:lvl w:ilvl="3" w:tplc="8F145842" w:tentative="1">
      <w:start w:val="1"/>
      <w:numFmt w:val="bullet"/>
      <w:lvlText w:val="•"/>
      <w:lvlJc w:val="left"/>
      <w:pPr>
        <w:tabs>
          <w:tab w:val="num" w:pos="2880"/>
        </w:tabs>
        <w:ind w:left="2880" w:hanging="360"/>
      </w:pPr>
      <w:rPr>
        <w:rFonts w:ascii="Arial" w:hAnsi="Arial" w:hint="default"/>
      </w:rPr>
    </w:lvl>
    <w:lvl w:ilvl="4" w:tplc="3D72CD92" w:tentative="1">
      <w:start w:val="1"/>
      <w:numFmt w:val="bullet"/>
      <w:lvlText w:val="•"/>
      <w:lvlJc w:val="left"/>
      <w:pPr>
        <w:tabs>
          <w:tab w:val="num" w:pos="3600"/>
        </w:tabs>
        <w:ind w:left="3600" w:hanging="360"/>
      </w:pPr>
      <w:rPr>
        <w:rFonts w:ascii="Arial" w:hAnsi="Arial" w:hint="default"/>
      </w:rPr>
    </w:lvl>
    <w:lvl w:ilvl="5" w:tplc="0B9CD630" w:tentative="1">
      <w:start w:val="1"/>
      <w:numFmt w:val="bullet"/>
      <w:lvlText w:val="•"/>
      <w:lvlJc w:val="left"/>
      <w:pPr>
        <w:tabs>
          <w:tab w:val="num" w:pos="4320"/>
        </w:tabs>
        <w:ind w:left="4320" w:hanging="360"/>
      </w:pPr>
      <w:rPr>
        <w:rFonts w:ascii="Arial" w:hAnsi="Arial" w:hint="default"/>
      </w:rPr>
    </w:lvl>
    <w:lvl w:ilvl="6" w:tplc="8806CC76" w:tentative="1">
      <w:start w:val="1"/>
      <w:numFmt w:val="bullet"/>
      <w:lvlText w:val="•"/>
      <w:lvlJc w:val="left"/>
      <w:pPr>
        <w:tabs>
          <w:tab w:val="num" w:pos="5040"/>
        </w:tabs>
        <w:ind w:left="5040" w:hanging="360"/>
      </w:pPr>
      <w:rPr>
        <w:rFonts w:ascii="Arial" w:hAnsi="Arial" w:hint="default"/>
      </w:rPr>
    </w:lvl>
    <w:lvl w:ilvl="7" w:tplc="7B201BAE" w:tentative="1">
      <w:start w:val="1"/>
      <w:numFmt w:val="bullet"/>
      <w:lvlText w:val="•"/>
      <w:lvlJc w:val="left"/>
      <w:pPr>
        <w:tabs>
          <w:tab w:val="num" w:pos="5760"/>
        </w:tabs>
        <w:ind w:left="5760" w:hanging="360"/>
      </w:pPr>
      <w:rPr>
        <w:rFonts w:ascii="Arial" w:hAnsi="Arial" w:hint="default"/>
      </w:rPr>
    </w:lvl>
    <w:lvl w:ilvl="8" w:tplc="254ACC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356DA0"/>
    <w:multiLevelType w:val="multilevel"/>
    <w:tmpl w:val="D29EB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7D30D3"/>
    <w:multiLevelType w:val="hybridMultilevel"/>
    <w:tmpl w:val="71A2D91A"/>
    <w:lvl w:ilvl="0" w:tplc="D634001C">
      <w:start w:val="1"/>
      <w:numFmt w:val="decimal"/>
      <w:lvlText w:val="%1."/>
      <w:lvlJc w:val="left"/>
      <w:pPr>
        <w:ind w:left="540" w:hanging="36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0C340AF"/>
    <w:multiLevelType w:val="hybridMultilevel"/>
    <w:tmpl w:val="023CF780"/>
    <w:lvl w:ilvl="0" w:tplc="5B18FC70">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76B203E"/>
    <w:multiLevelType w:val="hybridMultilevel"/>
    <w:tmpl w:val="E4D2F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427280"/>
    <w:multiLevelType w:val="hybridMultilevel"/>
    <w:tmpl w:val="E0D60046"/>
    <w:lvl w:ilvl="0" w:tplc="F9B42A40">
      <w:start w:val="1"/>
      <w:numFmt w:val="bullet"/>
      <w:lvlText w:val="•"/>
      <w:lvlJc w:val="left"/>
      <w:pPr>
        <w:tabs>
          <w:tab w:val="num" w:pos="720"/>
        </w:tabs>
        <w:ind w:left="720" w:hanging="360"/>
      </w:pPr>
      <w:rPr>
        <w:rFonts w:ascii="Arial" w:hAnsi="Arial" w:hint="default"/>
      </w:rPr>
    </w:lvl>
    <w:lvl w:ilvl="1" w:tplc="32F2C8A4">
      <w:numFmt w:val="bullet"/>
      <w:lvlText w:val="•"/>
      <w:lvlJc w:val="left"/>
      <w:pPr>
        <w:tabs>
          <w:tab w:val="num" w:pos="1440"/>
        </w:tabs>
        <w:ind w:left="1440" w:hanging="360"/>
      </w:pPr>
      <w:rPr>
        <w:rFonts w:ascii="Arial" w:hAnsi="Arial" w:hint="default"/>
      </w:rPr>
    </w:lvl>
    <w:lvl w:ilvl="2" w:tplc="F0940096" w:tentative="1">
      <w:start w:val="1"/>
      <w:numFmt w:val="bullet"/>
      <w:lvlText w:val="•"/>
      <w:lvlJc w:val="left"/>
      <w:pPr>
        <w:tabs>
          <w:tab w:val="num" w:pos="2160"/>
        </w:tabs>
        <w:ind w:left="2160" w:hanging="360"/>
      </w:pPr>
      <w:rPr>
        <w:rFonts w:ascii="Arial" w:hAnsi="Arial" w:hint="default"/>
      </w:rPr>
    </w:lvl>
    <w:lvl w:ilvl="3" w:tplc="B65C897A" w:tentative="1">
      <w:start w:val="1"/>
      <w:numFmt w:val="bullet"/>
      <w:lvlText w:val="•"/>
      <w:lvlJc w:val="left"/>
      <w:pPr>
        <w:tabs>
          <w:tab w:val="num" w:pos="2880"/>
        </w:tabs>
        <w:ind w:left="2880" w:hanging="360"/>
      </w:pPr>
      <w:rPr>
        <w:rFonts w:ascii="Arial" w:hAnsi="Arial" w:hint="default"/>
      </w:rPr>
    </w:lvl>
    <w:lvl w:ilvl="4" w:tplc="AECE9D6A" w:tentative="1">
      <w:start w:val="1"/>
      <w:numFmt w:val="bullet"/>
      <w:lvlText w:val="•"/>
      <w:lvlJc w:val="left"/>
      <w:pPr>
        <w:tabs>
          <w:tab w:val="num" w:pos="3600"/>
        </w:tabs>
        <w:ind w:left="3600" w:hanging="360"/>
      </w:pPr>
      <w:rPr>
        <w:rFonts w:ascii="Arial" w:hAnsi="Arial" w:hint="default"/>
      </w:rPr>
    </w:lvl>
    <w:lvl w:ilvl="5" w:tplc="5774554E" w:tentative="1">
      <w:start w:val="1"/>
      <w:numFmt w:val="bullet"/>
      <w:lvlText w:val="•"/>
      <w:lvlJc w:val="left"/>
      <w:pPr>
        <w:tabs>
          <w:tab w:val="num" w:pos="4320"/>
        </w:tabs>
        <w:ind w:left="4320" w:hanging="360"/>
      </w:pPr>
      <w:rPr>
        <w:rFonts w:ascii="Arial" w:hAnsi="Arial" w:hint="default"/>
      </w:rPr>
    </w:lvl>
    <w:lvl w:ilvl="6" w:tplc="03CE2F06" w:tentative="1">
      <w:start w:val="1"/>
      <w:numFmt w:val="bullet"/>
      <w:lvlText w:val="•"/>
      <w:lvlJc w:val="left"/>
      <w:pPr>
        <w:tabs>
          <w:tab w:val="num" w:pos="5040"/>
        </w:tabs>
        <w:ind w:left="5040" w:hanging="360"/>
      </w:pPr>
      <w:rPr>
        <w:rFonts w:ascii="Arial" w:hAnsi="Arial" w:hint="default"/>
      </w:rPr>
    </w:lvl>
    <w:lvl w:ilvl="7" w:tplc="7E1C76E0" w:tentative="1">
      <w:start w:val="1"/>
      <w:numFmt w:val="bullet"/>
      <w:lvlText w:val="•"/>
      <w:lvlJc w:val="left"/>
      <w:pPr>
        <w:tabs>
          <w:tab w:val="num" w:pos="5760"/>
        </w:tabs>
        <w:ind w:left="5760" w:hanging="360"/>
      </w:pPr>
      <w:rPr>
        <w:rFonts w:ascii="Arial" w:hAnsi="Arial" w:hint="default"/>
      </w:rPr>
    </w:lvl>
    <w:lvl w:ilvl="8" w:tplc="E10E99F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6"/>
  </w:num>
  <w:num w:numId="4">
    <w:abstractNumId w:val="9"/>
  </w:num>
  <w:num w:numId="5">
    <w:abstractNumId w:val="6"/>
  </w:num>
  <w:num w:numId="6">
    <w:abstractNumId w:val="18"/>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29"/>
  </w:num>
  <w:num w:numId="12">
    <w:abstractNumId w:val="13"/>
  </w:num>
  <w:num w:numId="13">
    <w:abstractNumId w:val="2"/>
  </w:num>
  <w:num w:numId="14">
    <w:abstractNumId w:val="27"/>
  </w:num>
  <w:num w:numId="15">
    <w:abstractNumId w:val="12"/>
  </w:num>
  <w:num w:numId="16">
    <w:abstractNumId w:val="11"/>
  </w:num>
  <w:num w:numId="17">
    <w:abstractNumId w:val="19"/>
  </w:num>
  <w:num w:numId="18">
    <w:abstractNumId w:val="14"/>
  </w:num>
  <w:num w:numId="19">
    <w:abstractNumId w:val="30"/>
  </w:num>
  <w:num w:numId="20">
    <w:abstractNumId w:val="25"/>
  </w:num>
  <w:num w:numId="21">
    <w:abstractNumId w:val="20"/>
  </w:num>
  <w:num w:numId="22">
    <w:abstractNumId w:val="8"/>
  </w:num>
  <w:num w:numId="23">
    <w:abstractNumId w:val="5"/>
  </w:num>
  <w:num w:numId="24">
    <w:abstractNumId w:val="7"/>
  </w:num>
  <w:num w:numId="25">
    <w:abstractNumId w:val="23"/>
  </w:num>
  <w:num w:numId="26">
    <w:abstractNumId w:val="26"/>
  </w:num>
  <w:num w:numId="27">
    <w:abstractNumId w:val="4"/>
  </w:num>
  <w:num w:numId="28">
    <w:abstractNumId w:val="15"/>
  </w:num>
  <w:num w:numId="29">
    <w:abstractNumId w:val="28"/>
  </w:num>
  <w:num w:numId="30">
    <w:abstractNumId w:val="2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E1"/>
    <w:rsid w:val="00000E5F"/>
    <w:rsid w:val="00000F06"/>
    <w:rsid w:val="00003867"/>
    <w:rsid w:val="00012BE8"/>
    <w:rsid w:val="0002450B"/>
    <w:rsid w:val="000310BC"/>
    <w:rsid w:val="00050534"/>
    <w:rsid w:val="0005063E"/>
    <w:rsid w:val="00056857"/>
    <w:rsid w:val="000B05DB"/>
    <w:rsid w:val="000C2CDD"/>
    <w:rsid w:val="000D085A"/>
    <w:rsid w:val="00102E4C"/>
    <w:rsid w:val="00116C8D"/>
    <w:rsid w:val="001305A8"/>
    <w:rsid w:val="00155BA7"/>
    <w:rsid w:val="00155FB9"/>
    <w:rsid w:val="001657AC"/>
    <w:rsid w:val="00166806"/>
    <w:rsid w:val="00176145"/>
    <w:rsid w:val="00177F91"/>
    <w:rsid w:val="0018667B"/>
    <w:rsid w:val="0018706E"/>
    <w:rsid w:val="00194BB7"/>
    <w:rsid w:val="001A26A2"/>
    <w:rsid w:val="001B2368"/>
    <w:rsid w:val="001B7BCC"/>
    <w:rsid w:val="001C142A"/>
    <w:rsid w:val="001C4D4A"/>
    <w:rsid w:val="001D5F21"/>
    <w:rsid w:val="00202BB8"/>
    <w:rsid w:val="002171A2"/>
    <w:rsid w:val="002233B7"/>
    <w:rsid w:val="00237EE2"/>
    <w:rsid w:val="00240733"/>
    <w:rsid w:val="002459A9"/>
    <w:rsid w:val="0026371D"/>
    <w:rsid w:val="00271F59"/>
    <w:rsid w:val="00291161"/>
    <w:rsid w:val="002B459C"/>
    <w:rsid w:val="002C1CD4"/>
    <w:rsid w:val="002C3374"/>
    <w:rsid w:val="002D0408"/>
    <w:rsid w:val="002D1BC0"/>
    <w:rsid w:val="002E1DD8"/>
    <w:rsid w:val="002F7E82"/>
    <w:rsid w:val="00325AE4"/>
    <w:rsid w:val="00334A47"/>
    <w:rsid w:val="00335460"/>
    <w:rsid w:val="00335E6A"/>
    <w:rsid w:val="003410FB"/>
    <w:rsid w:val="0034503D"/>
    <w:rsid w:val="00346C9C"/>
    <w:rsid w:val="00376ED6"/>
    <w:rsid w:val="00377CF9"/>
    <w:rsid w:val="003877C6"/>
    <w:rsid w:val="00390542"/>
    <w:rsid w:val="003947E1"/>
    <w:rsid w:val="00394910"/>
    <w:rsid w:val="00395A8C"/>
    <w:rsid w:val="003A2805"/>
    <w:rsid w:val="003B6006"/>
    <w:rsid w:val="00410A53"/>
    <w:rsid w:val="004116C3"/>
    <w:rsid w:val="00415F33"/>
    <w:rsid w:val="0041668D"/>
    <w:rsid w:val="0042775C"/>
    <w:rsid w:val="004374DD"/>
    <w:rsid w:val="00441654"/>
    <w:rsid w:val="00443AD6"/>
    <w:rsid w:val="00445D6D"/>
    <w:rsid w:val="00447813"/>
    <w:rsid w:val="00447E58"/>
    <w:rsid w:val="00454B1B"/>
    <w:rsid w:val="00454FEF"/>
    <w:rsid w:val="00462D19"/>
    <w:rsid w:val="004658FB"/>
    <w:rsid w:val="004872C6"/>
    <w:rsid w:val="004879B6"/>
    <w:rsid w:val="004C1146"/>
    <w:rsid w:val="004E29E6"/>
    <w:rsid w:val="004E59E2"/>
    <w:rsid w:val="004F1F45"/>
    <w:rsid w:val="004F264F"/>
    <w:rsid w:val="0050557A"/>
    <w:rsid w:val="005069F6"/>
    <w:rsid w:val="00507702"/>
    <w:rsid w:val="00516FC6"/>
    <w:rsid w:val="005227AD"/>
    <w:rsid w:val="00523B8F"/>
    <w:rsid w:val="00523D84"/>
    <w:rsid w:val="00532277"/>
    <w:rsid w:val="00541379"/>
    <w:rsid w:val="0054324F"/>
    <w:rsid w:val="00551630"/>
    <w:rsid w:val="00553281"/>
    <w:rsid w:val="005631DC"/>
    <w:rsid w:val="00585A0B"/>
    <w:rsid w:val="005950D6"/>
    <w:rsid w:val="005962FB"/>
    <w:rsid w:val="005C08E0"/>
    <w:rsid w:val="005D6BCC"/>
    <w:rsid w:val="00602080"/>
    <w:rsid w:val="00620EE7"/>
    <w:rsid w:val="006214ED"/>
    <w:rsid w:val="00623266"/>
    <w:rsid w:val="006243E5"/>
    <w:rsid w:val="00625D7D"/>
    <w:rsid w:val="0065170C"/>
    <w:rsid w:val="00653071"/>
    <w:rsid w:val="00656F2C"/>
    <w:rsid w:val="00687BE6"/>
    <w:rsid w:val="00692C22"/>
    <w:rsid w:val="0069505F"/>
    <w:rsid w:val="006A0819"/>
    <w:rsid w:val="006A61C4"/>
    <w:rsid w:val="006C766D"/>
    <w:rsid w:val="006E0BD9"/>
    <w:rsid w:val="006E6824"/>
    <w:rsid w:val="006E792E"/>
    <w:rsid w:val="006F7729"/>
    <w:rsid w:val="00710301"/>
    <w:rsid w:val="00717FD5"/>
    <w:rsid w:val="00724FA4"/>
    <w:rsid w:val="00726544"/>
    <w:rsid w:val="00730D8B"/>
    <w:rsid w:val="00731F06"/>
    <w:rsid w:val="00744031"/>
    <w:rsid w:val="00751A75"/>
    <w:rsid w:val="00763F6E"/>
    <w:rsid w:val="00764178"/>
    <w:rsid w:val="00767FBF"/>
    <w:rsid w:val="00771736"/>
    <w:rsid w:val="00791D0A"/>
    <w:rsid w:val="00793356"/>
    <w:rsid w:val="00793BBA"/>
    <w:rsid w:val="007B3C5B"/>
    <w:rsid w:val="007D0D3A"/>
    <w:rsid w:val="007D2A00"/>
    <w:rsid w:val="007D2A18"/>
    <w:rsid w:val="007D48B1"/>
    <w:rsid w:val="007D4E2E"/>
    <w:rsid w:val="007D7715"/>
    <w:rsid w:val="007F2322"/>
    <w:rsid w:val="00804DC0"/>
    <w:rsid w:val="00805A0C"/>
    <w:rsid w:val="00806745"/>
    <w:rsid w:val="00815F8F"/>
    <w:rsid w:val="008221E8"/>
    <w:rsid w:val="008278E6"/>
    <w:rsid w:val="00835BFE"/>
    <w:rsid w:val="00854BA7"/>
    <w:rsid w:val="008559D5"/>
    <w:rsid w:val="00864AB0"/>
    <w:rsid w:val="0089073A"/>
    <w:rsid w:val="00893120"/>
    <w:rsid w:val="0089682D"/>
    <w:rsid w:val="008A1DA8"/>
    <w:rsid w:val="008A2A18"/>
    <w:rsid w:val="008B3154"/>
    <w:rsid w:val="008C1416"/>
    <w:rsid w:val="008F70E6"/>
    <w:rsid w:val="00904764"/>
    <w:rsid w:val="00935CB0"/>
    <w:rsid w:val="0095699E"/>
    <w:rsid w:val="009574FC"/>
    <w:rsid w:val="00973B46"/>
    <w:rsid w:val="009866AE"/>
    <w:rsid w:val="009A416E"/>
    <w:rsid w:val="009B61D7"/>
    <w:rsid w:val="009D05AF"/>
    <w:rsid w:val="009D3DB5"/>
    <w:rsid w:val="009D7F13"/>
    <w:rsid w:val="009E0DAE"/>
    <w:rsid w:val="009F7600"/>
    <w:rsid w:val="00A3339B"/>
    <w:rsid w:val="00A35102"/>
    <w:rsid w:val="00A3732A"/>
    <w:rsid w:val="00A60953"/>
    <w:rsid w:val="00A61EBB"/>
    <w:rsid w:val="00A64C1C"/>
    <w:rsid w:val="00A77691"/>
    <w:rsid w:val="00A90567"/>
    <w:rsid w:val="00AA2DAF"/>
    <w:rsid w:val="00AB0BB1"/>
    <w:rsid w:val="00AE58F9"/>
    <w:rsid w:val="00AE7E20"/>
    <w:rsid w:val="00AF33A6"/>
    <w:rsid w:val="00B0230C"/>
    <w:rsid w:val="00B23291"/>
    <w:rsid w:val="00B321F2"/>
    <w:rsid w:val="00B5513B"/>
    <w:rsid w:val="00B74C05"/>
    <w:rsid w:val="00B802DB"/>
    <w:rsid w:val="00B9437A"/>
    <w:rsid w:val="00BA4B75"/>
    <w:rsid w:val="00BA612B"/>
    <w:rsid w:val="00BB42FB"/>
    <w:rsid w:val="00BB4CA6"/>
    <w:rsid w:val="00BB5E72"/>
    <w:rsid w:val="00BC532C"/>
    <w:rsid w:val="00BD2BAC"/>
    <w:rsid w:val="00BD3FD5"/>
    <w:rsid w:val="00BD6D3E"/>
    <w:rsid w:val="00BD7A9A"/>
    <w:rsid w:val="00BF2352"/>
    <w:rsid w:val="00C03A79"/>
    <w:rsid w:val="00C03A93"/>
    <w:rsid w:val="00C0422B"/>
    <w:rsid w:val="00C062AD"/>
    <w:rsid w:val="00C067B1"/>
    <w:rsid w:val="00C41149"/>
    <w:rsid w:val="00C45B7E"/>
    <w:rsid w:val="00C5171D"/>
    <w:rsid w:val="00C55BF1"/>
    <w:rsid w:val="00C716DD"/>
    <w:rsid w:val="00C80111"/>
    <w:rsid w:val="00C80648"/>
    <w:rsid w:val="00CA24F2"/>
    <w:rsid w:val="00CB7791"/>
    <w:rsid w:val="00CC05EB"/>
    <w:rsid w:val="00CC300F"/>
    <w:rsid w:val="00CC5B45"/>
    <w:rsid w:val="00CD5F4D"/>
    <w:rsid w:val="00CD7CA1"/>
    <w:rsid w:val="00CE1CE7"/>
    <w:rsid w:val="00CE2CA5"/>
    <w:rsid w:val="00CF4FBD"/>
    <w:rsid w:val="00D163C5"/>
    <w:rsid w:val="00D16DD7"/>
    <w:rsid w:val="00D415D3"/>
    <w:rsid w:val="00D47E42"/>
    <w:rsid w:val="00D56DD8"/>
    <w:rsid w:val="00D66DED"/>
    <w:rsid w:val="00D922A7"/>
    <w:rsid w:val="00DB6193"/>
    <w:rsid w:val="00DC2AD0"/>
    <w:rsid w:val="00DC2F3A"/>
    <w:rsid w:val="00DC4C96"/>
    <w:rsid w:val="00DE360B"/>
    <w:rsid w:val="00E030E4"/>
    <w:rsid w:val="00E05F90"/>
    <w:rsid w:val="00E153D7"/>
    <w:rsid w:val="00E42059"/>
    <w:rsid w:val="00E5082C"/>
    <w:rsid w:val="00E54F3C"/>
    <w:rsid w:val="00E55726"/>
    <w:rsid w:val="00E615DA"/>
    <w:rsid w:val="00E625F7"/>
    <w:rsid w:val="00E7789D"/>
    <w:rsid w:val="00E90699"/>
    <w:rsid w:val="00E92800"/>
    <w:rsid w:val="00EA748D"/>
    <w:rsid w:val="00EB008C"/>
    <w:rsid w:val="00EC1411"/>
    <w:rsid w:val="00EC2E65"/>
    <w:rsid w:val="00EC4643"/>
    <w:rsid w:val="00EC4F31"/>
    <w:rsid w:val="00ED7E55"/>
    <w:rsid w:val="00ED7F97"/>
    <w:rsid w:val="00EE0A11"/>
    <w:rsid w:val="00EE3171"/>
    <w:rsid w:val="00EE4AB1"/>
    <w:rsid w:val="00EF194F"/>
    <w:rsid w:val="00EF6B89"/>
    <w:rsid w:val="00F0401F"/>
    <w:rsid w:val="00F106CF"/>
    <w:rsid w:val="00F112AA"/>
    <w:rsid w:val="00F11B88"/>
    <w:rsid w:val="00F14826"/>
    <w:rsid w:val="00F277EA"/>
    <w:rsid w:val="00F36B30"/>
    <w:rsid w:val="00F52A20"/>
    <w:rsid w:val="00F67D48"/>
    <w:rsid w:val="00F735F7"/>
    <w:rsid w:val="00FC4A08"/>
    <w:rsid w:val="00FD497C"/>
    <w:rsid w:val="00FD672B"/>
    <w:rsid w:val="00FE1E91"/>
    <w:rsid w:val="00FE68D3"/>
    <w:rsid w:val="00FE6D6C"/>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672F52"/>
  <w15:docId w15:val="{BF0BF01A-237F-4B31-B3FD-42F81E50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E59E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7E1"/>
    <w:pPr>
      <w:ind w:left="720"/>
    </w:pPr>
    <w:rPr>
      <w:rFonts w:ascii="Calibri" w:eastAsia="Calibri" w:hAnsi="Calibri" w:cs="Calibri"/>
      <w:sz w:val="22"/>
      <w:szCs w:val="22"/>
    </w:rPr>
  </w:style>
  <w:style w:type="paragraph" w:styleId="Header">
    <w:name w:val="header"/>
    <w:basedOn w:val="Normal"/>
    <w:link w:val="HeaderChar"/>
    <w:uiPriority w:val="99"/>
    <w:unhideWhenUsed/>
    <w:rsid w:val="009E0DAE"/>
    <w:pPr>
      <w:tabs>
        <w:tab w:val="center" w:pos="4680"/>
        <w:tab w:val="right" w:pos="9360"/>
      </w:tabs>
    </w:pPr>
  </w:style>
  <w:style w:type="character" w:customStyle="1" w:styleId="HeaderChar">
    <w:name w:val="Header Char"/>
    <w:basedOn w:val="DefaultParagraphFont"/>
    <w:link w:val="Header"/>
    <w:uiPriority w:val="99"/>
    <w:rsid w:val="009E0D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0DAE"/>
    <w:pPr>
      <w:tabs>
        <w:tab w:val="center" w:pos="4680"/>
        <w:tab w:val="right" w:pos="9360"/>
      </w:tabs>
    </w:pPr>
  </w:style>
  <w:style w:type="character" w:customStyle="1" w:styleId="FooterChar">
    <w:name w:val="Footer Char"/>
    <w:basedOn w:val="DefaultParagraphFont"/>
    <w:link w:val="Footer"/>
    <w:uiPriority w:val="99"/>
    <w:rsid w:val="009E0D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0DAE"/>
    <w:rPr>
      <w:rFonts w:ascii="Tahoma" w:hAnsi="Tahoma" w:cs="Tahoma"/>
      <w:sz w:val="16"/>
      <w:szCs w:val="16"/>
    </w:rPr>
  </w:style>
  <w:style w:type="character" w:customStyle="1" w:styleId="BalloonTextChar">
    <w:name w:val="Balloon Text Char"/>
    <w:basedOn w:val="DefaultParagraphFont"/>
    <w:link w:val="BalloonText"/>
    <w:uiPriority w:val="99"/>
    <w:semiHidden/>
    <w:rsid w:val="009E0DAE"/>
    <w:rPr>
      <w:rFonts w:ascii="Tahoma" w:eastAsia="Times New Roman" w:hAnsi="Tahoma" w:cs="Tahoma"/>
      <w:sz w:val="16"/>
      <w:szCs w:val="16"/>
    </w:rPr>
  </w:style>
  <w:style w:type="paragraph" w:styleId="PlainText">
    <w:name w:val="Plain Text"/>
    <w:basedOn w:val="Normal"/>
    <w:link w:val="PlainTextChar"/>
    <w:uiPriority w:val="99"/>
    <w:semiHidden/>
    <w:unhideWhenUsed/>
    <w:rsid w:val="00462D1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62D19"/>
    <w:rPr>
      <w:rFonts w:ascii="Calibri" w:hAnsi="Calibri"/>
      <w:szCs w:val="21"/>
    </w:rPr>
  </w:style>
  <w:style w:type="paragraph" w:styleId="NoSpacing">
    <w:name w:val="No Spacing"/>
    <w:uiPriority w:val="1"/>
    <w:qFormat/>
    <w:rsid w:val="007D4E2E"/>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06745"/>
    <w:pPr>
      <w:ind w:left="288"/>
    </w:pPr>
  </w:style>
  <w:style w:type="character" w:customStyle="1" w:styleId="BodyTextIndentChar">
    <w:name w:val="Body Text Indent Char"/>
    <w:basedOn w:val="DefaultParagraphFont"/>
    <w:link w:val="BodyTextIndent"/>
    <w:uiPriority w:val="99"/>
    <w:rsid w:val="0080674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E59E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538">
      <w:bodyDiv w:val="1"/>
      <w:marLeft w:val="0"/>
      <w:marRight w:val="0"/>
      <w:marTop w:val="0"/>
      <w:marBottom w:val="0"/>
      <w:divBdr>
        <w:top w:val="none" w:sz="0" w:space="0" w:color="auto"/>
        <w:left w:val="none" w:sz="0" w:space="0" w:color="auto"/>
        <w:bottom w:val="none" w:sz="0" w:space="0" w:color="auto"/>
        <w:right w:val="none" w:sz="0" w:space="0" w:color="auto"/>
      </w:divBdr>
    </w:div>
    <w:div w:id="454065165">
      <w:bodyDiv w:val="1"/>
      <w:marLeft w:val="0"/>
      <w:marRight w:val="0"/>
      <w:marTop w:val="0"/>
      <w:marBottom w:val="0"/>
      <w:divBdr>
        <w:top w:val="none" w:sz="0" w:space="0" w:color="auto"/>
        <w:left w:val="none" w:sz="0" w:space="0" w:color="auto"/>
        <w:bottom w:val="none" w:sz="0" w:space="0" w:color="auto"/>
        <w:right w:val="none" w:sz="0" w:space="0" w:color="auto"/>
      </w:divBdr>
    </w:div>
    <w:div w:id="677005604">
      <w:bodyDiv w:val="1"/>
      <w:marLeft w:val="0"/>
      <w:marRight w:val="0"/>
      <w:marTop w:val="0"/>
      <w:marBottom w:val="0"/>
      <w:divBdr>
        <w:top w:val="none" w:sz="0" w:space="0" w:color="auto"/>
        <w:left w:val="none" w:sz="0" w:space="0" w:color="auto"/>
        <w:bottom w:val="none" w:sz="0" w:space="0" w:color="auto"/>
        <w:right w:val="none" w:sz="0" w:space="0" w:color="auto"/>
      </w:divBdr>
    </w:div>
    <w:div w:id="790317941">
      <w:bodyDiv w:val="1"/>
      <w:marLeft w:val="0"/>
      <w:marRight w:val="0"/>
      <w:marTop w:val="0"/>
      <w:marBottom w:val="0"/>
      <w:divBdr>
        <w:top w:val="none" w:sz="0" w:space="0" w:color="auto"/>
        <w:left w:val="none" w:sz="0" w:space="0" w:color="auto"/>
        <w:bottom w:val="none" w:sz="0" w:space="0" w:color="auto"/>
        <w:right w:val="none" w:sz="0" w:space="0" w:color="auto"/>
      </w:divBdr>
      <w:divsChild>
        <w:div w:id="585263376">
          <w:marLeft w:val="360"/>
          <w:marRight w:val="0"/>
          <w:marTop w:val="200"/>
          <w:marBottom w:val="0"/>
          <w:divBdr>
            <w:top w:val="none" w:sz="0" w:space="0" w:color="auto"/>
            <w:left w:val="none" w:sz="0" w:space="0" w:color="auto"/>
            <w:bottom w:val="none" w:sz="0" w:space="0" w:color="auto"/>
            <w:right w:val="none" w:sz="0" w:space="0" w:color="auto"/>
          </w:divBdr>
        </w:div>
        <w:div w:id="283315995">
          <w:marLeft w:val="360"/>
          <w:marRight w:val="0"/>
          <w:marTop w:val="200"/>
          <w:marBottom w:val="0"/>
          <w:divBdr>
            <w:top w:val="none" w:sz="0" w:space="0" w:color="auto"/>
            <w:left w:val="none" w:sz="0" w:space="0" w:color="auto"/>
            <w:bottom w:val="none" w:sz="0" w:space="0" w:color="auto"/>
            <w:right w:val="none" w:sz="0" w:space="0" w:color="auto"/>
          </w:divBdr>
        </w:div>
        <w:div w:id="1676952075">
          <w:marLeft w:val="360"/>
          <w:marRight w:val="0"/>
          <w:marTop w:val="200"/>
          <w:marBottom w:val="0"/>
          <w:divBdr>
            <w:top w:val="none" w:sz="0" w:space="0" w:color="auto"/>
            <w:left w:val="none" w:sz="0" w:space="0" w:color="auto"/>
            <w:bottom w:val="none" w:sz="0" w:space="0" w:color="auto"/>
            <w:right w:val="none" w:sz="0" w:space="0" w:color="auto"/>
          </w:divBdr>
        </w:div>
        <w:div w:id="1959531773">
          <w:marLeft w:val="360"/>
          <w:marRight w:val="0"/>
          <w:marTop w:val="200"/>
          <w:marBottom w:val="0"/>
          <w:divBdr>
            <w:top w:val="none" w:sz="0" w:space="0" w:color="auto"/>
            <w:left w:val="none" w:sz="0" w:space="0" w:color="auto"/>
            <w:bottom w:val="none" w:sz="0" w:space="0" w:color="auto"/>
            <w:right w:val="none" w:sz="0" w:space="0" w:color="auto"/>
          </w:divBdr>
        </w:div>
        <w:div w:id="1728604756">
          <w:marLeft w:val="360"/>
          <w:marRight w:val="0"/>
          <w:marTop w:val="200"/>
          <w:marBottom w:val="0"/>
          <w:divBdr>
            <w:top w:val="none" w:sz="0" w:space="0" w:color="auto"/>
            <w:left w:val="none" w:sz="0" w:space="0" w:color="auto"/>
            <w:bottom w:val="none" w:sz="0" w:space="0" w:color="auto"/>
            <w:right w:val="none" w:sz="0" w:space="0" w:color="auto"/>
          </w:divBdr>
        </w:div>
      </w:divsChild>
    </w:div>
    <w:div w:id="836307081">
      <w:bodyDiv w:val="1"/>
      <w:marLeft w:val="0"/>
      <w:marRight w:val="0"/>
      <w:marTop w:val="0"/>
      <w:marBottom w:val="0"/>
      <w:divBdr>
        <w:top w:val="none" w:sz="0" w:space="0" w:color="auto"/>
        <w:left w:val="none" w:sz="0" w:space="0" w:color="auto"/>
        <w:bottom w:val="none" w:sz="0" w:space="0" w:color="auto"/>
        <w:right w:val="none" w:sz="0" w:space="0" w:color="auto"/>
      </w:divBdr>
    </w:div>
    <w:div w:id="871504263">
      <w:bodyDiv w:val="1"/>
      <w:marLeft w:val="0"/>
      <w:marRight w:val="0"/>
      <w:marTop w:val="0"/>
      <w:marBottom w:val="0"/>
      <w:divBdr>
        <w:top w:val="none" w:sz="0" w:space="0" w:color="auto"/>
        <w:left w:val="none" w:sz="0" w:space="0" w:color="auto"/>
        <w:bottom w:val="none" w:sz="0" w:space="0" w:color="auto"/>
        <w:right w:val="none" w:sz="0" w:space="0" w:color="auto"/>
      </w:divBdr>
    </w:div>
    <w:div w:id="1032878046">
      <w:bodyDiv w:val="1"/>
      <w:marLeft w:val="0"/>
      <w:marRight w:val="0"/>
      <w:marTop w:val="0"/>
      <w:marBottom w:val="0"/>
      <w:divBdr>
        <w:top w:val="none" w:sz="0" w:space="0" w:color="auto"/>
        <w:left w:val="none" w:sz="0" w:space="0" w:color="auto"/>
        <w:bottom w:val="none" w:sz="0" w:space="0" w:color="auto"/>
        <w:right w:val="none" w:sz="0" w:space="0" w:color="auto"/>
      </w:divBdr>
    </w:div>
    <w:div w:id="1033964483">
      <w:bodyDiv w:val="1"/>
      <w:marLeft w:val="0"/>
      <w:marRight w:val="0"/>
      <w:marTop w:val="0"/>
      <w:marBottom w:val="0"/>
      <w:divBdr>
        <w:top w:val="none" w:sz="0" w:space="0" w:color="auto"/>
        <w:left w:val="none" w:sz="0" w:space="0" w:color="auto"/>
        <w:bottom w:val="none" w:sz="0" w:space="0" w:color="auto"/>
        <w:right w:val="none" w:sz="0" w:space="0" w:color="auto"/>
      </w:divBdr>
    </w:div>
    <w:div w:id="1063219974">
      <w:bodyDiv w:val="1"/>
      <w:marLeft w:val="0"/>
      <w:marRight w:val="0"/>
      <w:marTop w:val="0"/>
      <w:marBottom w:val="0"/>
      <w:divBdr>
        <w:top w:val="none" w:sz="0" w:space="0" w:color="auto"/>
        <w:left w:val="none" w:sz="0" w:space="0" w:color="auto"/>
        <w:bottom w:val="none" w:sz="0" w:space="0" w:color="auto"/>
        <w:right w:val="none" w:sz="0" w:space="0" w:color="auto"/>
      </w:divBdr>
      <w:divsChild>
        <w:div w:id="1285694975">
          <w:marLeft w:val="360"/>
          <w:marRight w:val="0"/>
          <w:marTop w:val="200"/>
          <w:marBottom w:val="0"/>
          <w:divBdr>
            <w:top w:val="none" w:sz="0" w:space="0" w:color="auto"/>
            <w:left w:val="none" w:sz="0" w:space="0" w:color="auto"/>
            <w:bottom w:val="none" w:sz="0" w:space="0" w:color="auto"/>
            <w:right w:val="none" w:sz="0" w:space="0" w:color="auto"/>
          </w:divBdr>
        </w:div>
        <w:div w:id="451097941">
          <w:marLeft w:val="1080"/>
          <w:marRight w:val="0"/>
          <w:marTop w:val="200"/>
          <w:marBottom w:val="0"/>
          <w:divBdr>
            <w:top w:val="none" w:sz="0" w:space="0" w:color="auto"/>
            <w:left w:val="none" w:sz="0" w:space="0" w:color="auto"/>
            <w:bottom w:val="none" w:sz="0" w:space="0" w:color="auto"/>
            <w:right w:val="none" w:sz="0" w:space="0" w:color="auto"/>
          </w:divBdr>
        </w:div>
        <w:div w:id="1937134348">
          <w:marLeft w:val="1080"/>
          <w:marRight w:val="0"/>
          <w:marTop w:val="200"/>
          <w:marBottom w:val="0"/>
          <w:divBdr>
            <w:top w:val="none" w:sz="0" w:space="0" w:color="auto"/>
            <w:left w:val="none" w:sz="0" w:space="0" w:color="auto"/>
            <w:bottom w:val="none" w:sz="0" w:space="0" w:color="auto"/>
            <w:right w:val="none" w:sz="0" w:space="0" w:color="auto"/>
          </w:divBdr>
        </w:div>
        <w:div w:id="51543744">
          <w:marLeft w:val="1080"/>
          <w:marRight w:val="0"/>
          <w:marTop w:val="200"/>
          <w:marBottom w:val="0"/>
          <w:divBdr>
            <w:top w:val="none" w:sz="0" w:space="0" w:color="auto"/>
            <w:left w:val="none" w:sz="0" w:space="0" w:color="auto"/>
            <w:bottom w:val="none" w:sz="0" w:space="0" w:color="auto"/>
            <w:right w:val="none" w:sz="0" w:space="0" w:color="auto"/>
          </w:divBdr>
        </w:div>
        <w:div w:id="1925069802">
          <w:marLeft w:val="1080"/>
          <w:marRight w:val="0"/>
          <w:marTop w:val="200"/>
          <w:marBottom w:val="0"/>
          <w:divBdr>
            <w:top w:val="none" w:sz="0" w:space="0" w:color="auto"/>
            <w:left w:val="none" w:sz="0" w:space="0" w:color="auto"/>
            <w:bottom w:val="none" w:sz="0" w:space="0" w:color="auto"/>
            <w:right w:val="none" w:sz="0" w:space="0" w:color="auto"/>
          </w:divBdr>
        </w:div>
        <w:div w:id="493838118">
          <w:marLeft w:val="360"/>
          <w:marRight w:val="0"/>
          <w:marTop w:val="200"/>
          <w:marBottom w:val="0"/>
          <w:divBdr>
            <w:top w:val="none" w:sz="0" w:space="0" w:color="auto"/>
            <w:left w:val="none" w:sz="0" w:space="0" w:color="auto"/>
            <w:bottom w:val="none" w:sz="0" w:space="0" w:color="auto"/>
            <w:right w:val="none" w:sz="0" w:space="0" w:color="auto"/>
          </w:divBdr>
        </w:div>
        <w:div w:id="430127788">
          <w:marLeft w:val="1080"/>
          <w:marRight w:val="0"/>
          <w:marTop w:val="200"/>
          <w:marBottom w:val="0"/>
          <w:divBdr>
            <w:top w:val="none" w:sz="0" w:space="0" w:color="auto"/>
            <w:left w:val="none" w:sz="0" w:space="0" w:color="auto"/>
            <w:bottom w:val="none" w:sz="0" w:space="0" w:color="auto"/>
            <w:right w:val="none" w:sz="0" w:space="0" w:color="auto"/>
          </w:divBdr>
        </w:div>
        <w:div w:id="539632637">
          <w:marLeft w:val="1080"/>
          <w:marRight w:val="0"/>
          <w:marTop w:val="200"/>
          <w:marBottom w:val="0"/>
          <w:divBdr>
            <w:top w:val="none" w:sz="0" w:space="0" w:color="auto"/>
            <w:left w:val="none" w:sz="0" w:space="0" w:color="auto"/>
            <w:bottom w:val="none" w:sz="0" w:space="0" w:color="auto"/>
            <w:right w:val="none" w:sz="0" w:space="0" w:color="auto"/>
          </w:divBdr>
        </w:div>
      </w:divsChild>
    </w:div>
    <w:div w:id="1071469404">
      <w:bodyDiv w:val="1"/>
      <w:marLeft w:val="0"/>
      <w:marRight w:val="0"/>
      <w:marTop w:val="0"/>
      <w:marBottom w:val="0"/>
      <w:divBdr>
        <w:top w:val="none" w:sz="0" w:space="0" w:color="auto"/>
        <w:left w:val="none" w:sz="0" w:space="0" w:color="auto"/>
        <w:bottom w:val="none" w:sz="0" w:space="0" w:color="auto"/>
        <w:right w:val="none" w:sz="0" w:space="0" w:color="auto"/>
      </w:divBdr>
      <w:divsChild>
        <w:div w:id="1005012765">
          <w:marLeft w:val="360"/>
          <w:marRight w:val="0"/>
          <w:marTop w:val="200"/>
          <w:marBottom w:val="0"/>
          <w:divBdr>
            <w:top w:val="none" w:sz="0" w:space="0" w:color="auto"/>
            <w:left w:val="none" w:sz="0" w:space="0" w:color="auto"/>
            <w:bottom w:val="none" w:sz="0" w:space="0" w:color="auto"/>
            <w:right w:val="none" w:sz="0" w:space="0" w:color="auto"/>
          </w:divBdr>
        </w:div>
        <w:div w:id="306009455">
          <w:marLeft w:val="360"/>
          <w:marRight w:val="0"/>
          <w:marTop w:val="200"/>
          <w:marBottom w:val="0"/>
          <w:divBdr>
            <w:top w:val="none" w:sz="0" w:space="0" w:color="auto"/>
            <w:left w:val="none" w:sz="0" w:space="0" w:color="auto"/>
            <w:bottom w:val="none" w:sz="0" w:space="0" w:color="auto"/>
            <w:right w:val="none" w:sz="0" w:space="0" w:color="auto"/>
          </w:divBdr>
        </w:div>
        <w:div w:id="521553115">
          <w:marLeft w:val="1080"/>
          <w:marRight w:val="0"/>
          <w:marTop w:val="200"/>
          <w:marBottom w:val="0"/>
          <w:divBdr>
            <w:top w:val="none" w:sz="0" w:space="0" w:color="auto"/>
            <w:left w:val="none" w:sz="0" w:space="0" w:color="auto"/>
            <w:bottom w:val="none" w:sz="0" w:space="0" w:color="auto"/>
            <w:right w:val="none" w:sz="0" w:space="0" w:color="auto"/>
          </w:divBdr>
        </w:div>
        <w:div w:id="1136919111">
          <w:marLeft w:val="360"/>
          <w:marRight w:val="0"/>
          <w:marTop w:val="200"/>
          <w:marBottom w:val="0"/>
          <w:divBdr>
            <w:top w:val="none" w:sz="0" w:space="0" w:color="auto"/>
            <w:left w:val="none" w:sz="0" w:space="0" w:color="auto"/>
            <w:bottom w:val="none" w:sz="0" w:space="0" w:color="auto"/>
            <w:right w:val="none" w:sz="0" w:space="0" w:color="auto"/>
          </w:divBdr>
        </w:div>
        <w:div w:id="879442129">
          <w:marLeft w:val="1080"/>
          <w:marRight w:val="0"/>
          <w:marTop w:val="200"/>
          <w:marBottom w:val="0"/>
          <w:divBdr>
            <w:top w:val="none" w:sz="0" w:space="0" w:color="auto"/>
            <w:left w:val="none" w:sz="0" w:space="0" w:color="auto"/>
            <w:bottom w:val="none" w:sz="0" w:space="0" w:color="auto"/>
            <w:right w:val="none" w:sz="0" w:space="0" w:color="auto"/>
          </w:divBdr>
        </w:div>
      </w:divsChild>
    </w:div>
    <w:div w:id="1132796158">
      <w:bodyDiv w:val="1"/>
      <w:marLeft w:val="0"/>
      <w:marRight w:val="0"/>
      <w:marTop w:val="0"/>
      <w:marBottom w:val="0"/>
      <w:divBdr>
        <w:top w:val="none" w:sz="0" w:space="0" w:color="auto"/>
        <w:left w:val="none" w:sz="0" w:space="0" w:color="auto"/>
        <w:bottom w:val="none" w:sz="0" w:space="0" w:color="auto"/>
        <w:right w:val="none" w:sz="0" w:space="0" w:color="auto"/>
      </w:divBdr>
    </w:div>
    <w:div w:id="1158302493">
      <w:bodyDiv w:val="1"/>
      <w:marLeft w:val="0"/>
      <w:marRight w:val="0"/>
      <w:marTop w:val="0"/>
      <w:marBottom w:val="0"/>
      <w:divBdr>
        <w:top w:val="none" w:sz="0" w:space="0" w:color="auto"/>
        <w:left w:val="none" w:sz="0" w:space="0" w:color="auto"/>
        <w:bottom w:val="none" w:sz="0" w:space="0" w:color="auto"/>
        <w:right w:val="none" w:sz="0" w:space="0" w:color="auto"/>
      </w:divBdr>
    </w:div>
    <w:div w:id="1191605789">
      <w:bodyDiv w:val="1"/>
      <w:marLeft w:val="0"/>
      <w:marRight w:val="0"/>
      <w:marTop w:val="0"/>
      <w:marBottom w:val="0"/>
      <w:divBdr>
        <w:top w:val="none" w:sz="0" w:space="0" w:color="auto"/>
        <w:left w:val="none" w:sz="0" w:space="0" w:color="auto"/>
        <w:bottom w:val="none" w:sz="0" w:space="0" w:color="auto"/>
        <w:right w:val="none" w:sz="0" w:space="0" w:color="auto"/>
      </w:divBdr>
    </w:div>
    <w:div w:id="1326862489">
      <w:bodyDiv w:val="1"/>
      <w:marLeft w:val="0"/>
      <w:marRight w:val="0"/>
      <w:marTop w:val="0"/>
      <w:marBottom w:val="0"/>
      <w:divBdr>
        <w:top w:val="none" w:sz="0" w:space="0" w:color="auto"/>
        <w:left w:val="none" w:sz="0" w:space="0" w:color="auto"/>
        <w:bottom w:val="none" w:sz="0" w:space="0" w:color="auto"/>
        <w:right w:val="none" w:sz="0" w:space="0" w:color="auto"/>
      </w:divBdr>
      <w:divsChild>
        <w:div w:id="2059353484">
          <w:marLeft w:val="0"/>
          <w:marRight w:val="0"/>
          <w:marTop w:val="0"/>
          <w:marBottom w:val="0"/>
          <w:divBdr>
            <w:top w:val="none" w:sz="0" w:space="0" w:color="auto"/>
            <w:left w:val="none" w:sz="0" w:space="0" w:color="auto"/>
            <w:bottom w:val="none" w:sz="0" w:space="0" w:color="auto"/>
            <w:right w:val="none" w:sz="0" w:space="0" w:color="auto"/>
          </w:divBdr>
        </w:div>
      </w:divsChild>
    </w:div>
    <w:div w:id="1456100555">
      <w:bodyDiv w:val="1"/>
      <w:marLeft w:val="0"/>
      <w:marRight w:val="0"/>
      <w:marTop w:val="0"/>
      <w:marBottom w:val="0"/>
      <w:divBdr>
        <w:top w:val="none" w:sz="0" w:space="0" w:color="auto"/>
        <w:left w:val="none" w:sz="0" w:space="0" w:color="auto"/>
        <w:bottom w:val="none" w:sz="0" w:space="0" w:color="auto"/>
        <w:right w:val="none" w:sz="0" w:space="0" w:color="auto"/>
      </w:divBdr>
    </w:div>
    <w:div w:id="1532262183">
      <w:bodyDiv w:val="1"/>
      <w:marLeft w:val="0"/>
      <w:marRight w:val="0"/>
      <w:marTop w:val="0"/>
      <w:marBottom w:val="0"/>
      <w:divBdr>
        <w:top w:val="none" w:sz="0" w:space="0" w:color="auto"/>
        <w:left w:val="none" w:sz="0" w:space="0" w:color="auto"/>
        <w:bottom w:val="none" w:sz="0" w:space="0" w:color="auto"/>
        <w:right w:val="none" w:sz="0" w:space="0" w:color="auto"/>
      </w:divBdr>
    </w:div>
    <w:div w:id="1661690848">
      <w:bodyDiv w:val="1"/>
      <w:marLeft w:val="0"/>
      <w:marRight w:val="0"/>
      <w:marTop w:val="0"/>
      <w:marBottom w:val="0"/>
      <w:divBdr>
        <w:top w:val="none" w:sz="0" w:space="0" w:color="auto"/>
        <w:left w:val="none" w:sz="0" w:space="0" w:color="auto"/>
        <w:bottom w:val="none" w:sz="0" w:space="0" w:color="auto"/>
        <w:right w:val="none" w:sz="0" w:space="0" w:color="auto"/>
      </w:divBdr>
    </w:div>
    <w:div w:id="1701929711">
      <w:bodyDiv w:val="1"/>
      <w:marLeft w:val="0"/>
      <w:marRight w:val="0"/>
      <w:marTop w:val="0"/>
      <w:marBottom w:val="0"/>
      <w:divBdr>
        <w:top w:val="none" w:sz="0" w:space="0" w:color="auto"/>
        <w:left w:val="none" w:sz="0" w:space="0" w:color="auto"/>
        <w:bottom w:val="none" w:sz="0" w:space="0" w:color="auto"/>
        <w:right w:val="none" w:sz="0" w:space="0" w:color="auto"/>
      </w:divBdr>
    </w:div>
    <w:div w:id="1748964554">
      <w:bodyDiv w:val="1"/>
      <w:marLeft w:val="0"/>
      <w:marRight w:val="0"/>
      <w:marTop w:val="0"/>
      <w:marBottom w:val="0"/>
      <w:divBdr>
        <w:top w:val="none" w:sz="0" w:space="0" w:color="auto"/>
        <w:left w:val="none" w:sz="0" w:space="0" w:color="auto"/>
        <w:bottom w:val="none" w:sz="0" w:space="0" w:color="auto"/>
        <w:right w:val="none" w:sz="0" w:space="0" w:color="auto"/>
      </w:divBdr>
    </w:div>
    <w:div w:id="1759401678">
      <w:bodyDiv w:val="1"/>
      <w:marLeft w:val="0"/>
      <w:marRight w:val="0"/>
      <w:marTop w:val="0"/>
      <w:marBottom w:val="0"/>
      <w:divBdr>
        <w:top w:val="none" w:sz="0" w:space="0" w:color="auto"/>
        <w:left w:val="none" w:sz="0" w:space="0" w:color="auto"/>
        <w:bottom w:val="none" w:sz="0" w:space="0" w:color="auto"/>
        <w:right w:val="none" w:sz="0" w:space="0" w:color="auto"/>
      </w:divBdr>
    </w:div>
    <w:div w:id="1865710609">
      <w:bodyDiv w:val="1"/>
      <w:marLeft w:val="0"/>
      <w:marRight w:val="0"/>
      <w:marTop w:val="0"/>
      <w:marBottom w:val="0"/>
      <w:divBdr>
        <w:top w:val="none" w:sz="0" w:space="0" w:color="auto"/>
        <w:left w:val="none" w:sz="0" w:space="0" w:color="auto"/>
        <w:bottom w:val="none" w:sz="0" w:space="0" w:color="auto"/>
        <w:right w:val="none" w:sz="0" w:space="0" w:color="auto"/>
      </w:divBdr>
    </w:div>
    <w:div w:id="1965967790">
      <w:bodyDiv w:val="1"/>
      <w:marLeft w:val="0"/>
      <w:marRight w:val="0"/>
      <w:marTop w:val="0"/>
      <w:marBottom w:val="0"/>
      <w:divBdr>
        <w:top w:val="none" w:sz="0" w:space="0" w:color="auto"/>
        <w:left w:val="none" w:sz="0" w:space="0" w:color="auto"/>
        <w:bottom w:val="none" w:sz="0" w:space="0" w:color="auto"/>
        <w:right w:val="none" w:sz="0" w:space="0" w:color="auto"/>
      </w:divBdr>
      <w:divsChild>
        <w:div w:id="1792094278">
          <w:marLeft w:val="446"/>
          <w:marRight w:val="0"/>
          <w:marTop w:val="150"/>
          <w:marBottom w:val="0"/>
          <w:divBdr>
            <w:top w:val="none" w:sz="0" w:space="0" w:color="auto"/>
            <w:left w:val="none" w:sz="0" w:space="0" w:color="auto"/>
            <w:bottom w:val="none" w:sz="0" w:space="0" w:color="auto"/>
            <w:right w:val="none" w:sz="0" w:space="0" w:color="auto"/>
          </w:divBdr>
        </w:div>
        <w:div w:id="1464077106">
          <w:marLeft w:val="446"/>
          <w:marRight w:val="0"/>
          <w:marTop w:val="150"/>
          <w:marBottom w:val="0"/>
          <w:divBdr>
            <w:top w:val="none" w:sz="0" w:space="0" w:color="auto"/>
            <w:left w:val="none" w:sz="0" w:space="0" w:color="auto"/>
            <w:bottom w:val="none" w:sz="0" w:space="0" w:color="auto"/>
            <w:right w:val="none" w:sz="0" w:space="0" w:color="auto"/>
          </w:divBdr>
        </w:div>
        <w:div w:id="1776291155">
          <w:marLeft w:val="446"/>
          <w:marRight w:val="0"/>
          <w:marTop w:val="150"/>
          <w:marBottom w:val="0"/>
          <w:divBdr>
            <w:top w:val="none" w:sz="0" w:space="0" w:color="auto"/>
            <w:left w:val="none" w:sz="0" w:space="0" w:color="auto"/>
            <w:bottom w:val="none" w:sz="0" w:space="0" w:color="auto"/>
            <w:right w:val="none" w:sz="0" w:space="0" w:color="auto"/>
          </w:divBdr>
        </w:div>
        <w:div w:id="116610985">
          <w:marLeft w:val="446"/>
          <w:marRight w:val="0"/>
          <w:marTop w:val="150"/>
          <w:marBottom w:val="0"/>
          <w:divBdr>
            <w:top w:val="none" w:sz="0" w:space="0" w:color="auto"/>
            <w:left w:val="none" w:sz="0" w:space="0" w:color="auto"/>
            <w:bottom w:val="none" w:sz="0" w:space="0" w:color="auto"/>
            <w:right w:val="none" w:sz="0" w:space="0" w:color="auto"/>
          </w:divBdr>
        </w:div>
        <w:div w:id="985621497">
          <w:marLeft w:val="446"/>
          <w:marRight w:val="0"/>
          <w:marTop w:val="150"/>
          <w:marBottom w:val="0"/>
          <w:divBdr>
            <w:top w:val="none" w:sz="0" w:space="0" w:color="auto"/>
            <w:left w:val="none" w:sz="0" w:space="0" w:color="auto"/>
            <w:bottom w:val="none" w:sz="0" w:space="0" w:color="auto"/>
            <w:right w:val="none" w:sz="0" w:space="0" w:color="auto"/>
          </w:divBdr>
        </w:div>
      </w:divsChild>
    </w:div>
    <w:div w:id="2057585583">
      <w:bodyDiv w:val="1"/>
      <w:marLeft w:val="0"/>
      <w:marRight w:val="0"/>
      <w:marTop w:val="0"/>
      <w:marBottom w:val="0"/>
      <w:divBdr>
        <w:top w:val="none" w:sz="0" w:space="0" w:color="auto"/>
        <w:left w:val="none" w:sz="0" w:space="0" w:color="auto"/>
        <w:bottom w:val="none" w:sz="0" w:space="0" w:color="auto"/>
        <w:right w:val="none" w:sz="0" w:space="0" w:color="auto"/>
      </w:divBdr>
    </w:div>
    <w:div w:id="21335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9ED0-8D46-4C74-86BF-D9BB55FB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1515</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Walker</dc:creator>
  <cp:lastModifiedBy>Kaitlin Tibbets</cp:lastModifiedBy>
  <cp:revision>2</cp:revision>
  <cp:lastPrinted>2025-03-11T17:11:00Z</cp:lastPrinted>
  <dcterms:created xsi:type="dcterms:W3CDTF">2025-08-26T18:47:00Z</dcterms:created>
  <dcterms:modified xsi:type="dcterms:W3CDTF">2025-08-26T18:47:00Z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9af7c4ce92bb6e49141ce77bc94f84adece0baa243822364fc76499b33587a8c</vt:lpwstr>
  </property>
</Properties>
</file>